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4891" w14:textId="77777777" w:rsidR="007D06FD" w:rsidRDefault="007D06FD" w:rsidP="00067ECB">
      <w:pPr>
        <w:rPr>
          <w:rFonts w:ascii="Verdana" w:hAnsi="Verdana"/>
          <w:bCs/>
          <w:sz w:val="18"/>
          <w:szCs w:val="18"/>
        </w:rPr>
      </w:pPr>
    </w:p>
    <w:p w14:paraId="0DBD78EF" w14:textId="60687F83" w:rsidR="00C3689E" w:rsidRDefault="00C3689E" w:rsidP="00067ECB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 xml:space="preserve">Skabelonen er udarbejdet til inspiration og skal </w:t>
      </w:r>
      <w:r>
        <w:rPr>
          <w:rFonts w:ascii="Verdana" w:hAnsi="Verdana"/>
          <w:bCs/>
          <w:sz w:val="16"/>
          <w:szCs w:val="16"/>
        </w:rPr>
        <w:t xml:space="preserve">altid </w:t>
      </w:r>
      <w:r w:rsidRPr="00061871">
        <w:rPr>
          <w:rFonts w:ascii="Verdana" w:hAnsi="Verdana"/>
          <w:bCs/>
          <w:sz w:val="16"/>
          <w:szCs w:val="16"/>
        </w:rPr>
        <w:t>tilpasses den enkelte virksomhed</w:t>
      </w:r>
      <w:r w:rsidR="006C7826">
        <w:rPr>
          <w:rFonts w:ascii="Verdana" w:hAnsi="Verdana"/>
          <w:bCs/>
          <w:sz w:val="16"/>
          <w:szCs w:val="16"/>
        </w:rPr>
        <w:t>.</w:t>
      </w:r>
    </w:p>
    <w:p w14:paraId="45A2CC09" w14:textId="465F2FE0" w:rsidR="00683458" w:rsidRDefault="00E868C2" w:rsidP="00067ECB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Skabelonen er til </w:t>
      </w:r>
      <w:r w:rsidR="00683458">
        <w:rPr>
          <w:rFonts w:ascii="Verdana" w:hAnsi="Verdana"/>
          <w:bCs/>
          <w:sz w:val="16"/>
          <w:szCs w:val="16"/>
        </w:rPr>
        <w:t xml:space="preserve">brug for </w:t>
      </w:r>
      <w:r w:rsidR="00CB42C0">
        <w:rPr>
          <w:rFonts w:ascii="Verdana" w:hAnsi="Verdana"/>
          <w:bCs/>
          <w:sz w:val="16"/>
          <w:szCs w:val="16"/>
        </w:rPr>
        <w:t xml:space="preserve">ikke-overenskomstdækkede </w:t>
      </w:r>
      <w:r>
        <w:rPr>
          <w:rFonts w:ascii="Verdana" w:hAnsi="Verdana"/>
          <w:bCs/>
          <w:sz w:val="16"/>
          <w:szCs w:val="16"/>
        </w:rPr>
        <w:t>virksomhed</w:t>
      </w:r>
      <w:r w:rsidR="00683458">
        <w:rPr>
          <w:rFonts w:ascii="Verdana" w:hAnsi="Verdana"/>
          <w:bCs/>
          <w:sz w:val="16"/>
          <w:szCs w:val="16"/>
        </w:rPr>
        <w:t xml:space="preserve">er uden særlige arbejdsformer som f.eks. rådighedsvagt eller skiftende arbejdssteder, </w:t>
      </w:r>
      <w:r w:rsidR="00B647E9">
        <w:rPr>
          <w:rFonts w:ascii="Verdana" w:hAnsi="Verdana"/>
          <w:bCs/>
          <w:sz w:val="16"/>
          <w:szCs w:val="16"/>
        </w:rPr>
        <w:t>og</w:t>
      </w:r>
      <w:r w:rsidR="00A9795D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 xml:space="preserve">hvor der ikke skal registreres </w:t>
      </w:r>
      <w:r w:rsidR="00666685">
        <w:rPr>
          <w:rFonts w:ascii="Verdana" w:hAnsi="Verdana"/>
          <w:bCs/>
          <w:sz w:val="16"/>
          <w:szCs w:val="16"/>
        </w:rPr>
        <w:t>komme- og gåtidspunkter for det daglige arbejde</w:t>
      </w:r>
      <w:r w:rsidR="00683458">
        <w:rPr>
          <w:rFonts w:ascii="Verdana" w:hAnsi="Verdana"/>
          <w:bCs/>
          <w:sz w:val="16"/>
          <w:szCs w:val="16"/>
        </w:rPr>
        <w:t>.</w:t>
      </w:r>
    </w:p>
    <w:p w14:paraId="15AF7F33" w14:textId="77777777" w:rsidR="00EA3A8D" w:rsidRDefault="00EA3A8D" w:rsidP="00EA3A8D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Tekst markeret med </w:t>
      </w:r>
      <w:r>
        <w:rPr>
          <w:rFonts w:ascii="Verdana" w:hAnsi="Verdana"/>
          <w:bCs/>
          <w:i/>
          <w:iCs/>
          <w:sz w:val="16"/>
          <w:szCs w:val="16"/>
        </w:rPr>
        <w:t>(-)</w:t>
      </w:r>
      <w:r>
        <w:rPr>
          <w:rFonts w:ascii="Verdana" w:hAnsi="Verdana"/>
          <w:bCs/>
          <w:sz w:val="16"/>
          <w:szCs w:val="16"/>
        </w:rPr>
        <w:t xml:space="preserve"> skal udfyldes.</w:t>
      </w:r>
    </w:p>
    <w:p w14:paraId="59EACB24" w14:textId="7FFB433A" w:rsidR="00EA3A8D" w:rsidRPr="00EA3A8D" w:rsidRDefault="00EA3A8D" w:rsidP="00067ECB">
      <w:pPr>
        <w:rPr>
          <w:rFonts w:ascii="Verdana" w:hAnsi="Verdana"/>
          <w:bCs/>
          <w:color w:val="000000" w:themeColor="text1"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Tekst markeret med </w:t>
      </w:r>
      <w:r>
        <w:rPr>
          <w:rFonts w:ascii="Verdana" w:hAnsi="Verdana"/>
          <w:bCs/>
          <w:color w:val="4472C4" w:themeColor="accent1"/>
          <w:sz w:val="16"/>
          <w:szCs w:val="16"/>
        </w:rPr>
        <w:t>[-]</w:t>
      </w:r>
      <w:r>
        <w:rPr>
          <w:rFonts w:ascii="Verdana" w:hAnsi="Verdana"/>
          <w:bCs/>
          <w:sz w:val="16"/>
          <w:szCs w:val="16"/>
        </w:rPr>
        <w:t xml:space="preserve"> er eksempler på mulige</w:t>
      </w:r>
      <w:r>
        <w:rPr>
          <w:rFonts w:ascii="Verdana" w:hAnsi="Verdana"/>
          <w:bCs/>
          <w:color w:val="4472C4" w:themeColor="accent1"/>
          <w:sz w:val="16"/>
          <w:szCs w:val="16"/>
        </w:rPr>
        <w:t xml:space="preserve"> </w:t>
      </w:r>
      <w:r>
        <w:rPr>
          <w:rFonts w:ascii="Verdana" w:hAnsi="Verdana"/>
          <w:bCs/>
          <w:color w:val="000000" w:themeColor="text1"/>
          <w:sz w:val="16"/>
          <w:szCs w:val="16"/>
        </w:rPr>
        <w:t>alternative eller supplerende formuleringer.</w:t>
      </w:r>
    </w:p>
    <w:p w14:paraId="52767225" w14:textId="77777777" w:rsidR="00805B77" w:rsidRPr="00061871" w:rsidRDefault="00805B77" w:rsidP="00805B77">
      <w:pPr>
        <w:rPr>
          <w:rFonts w:ascii="Verdana" w:hAnsi="Verdana"/>
          <w:bCs/>
          <w:sz w:val="16"/>
          <w:szCs w:val="16"/>
        </w:rPr>
      </w:pPr>
      <w:r w:rsidRPr="00061871">
        <w:rPr>
          <w:rFonts w:ascii="Verdana" w:hAnsi="Verdana"/>
          <w:bCs/>
          <w:sz w:val="16"/>
          <w:szCs w:val="16"/>
        </w:rPr>
        <w:t>Skabelonen kan ikke betragtes som eller træde i stedet for juridisk rådgivning.</w:t>
      </w:r>
    </w:p>
    <w:p w14:paraId="40212432" w14:textId="77777777" w:rsidR="00805B77" w:rsidRPr="00061871" w:rsidRDefault="00805B77" w:rsidP="00067ECB">
      <w:pPr>
        <w:rPr>
          <w:rFonts w:ascii="Verdana" w:hAnsi="Verdana"/>
          <w:bCs/>
          <w:sz w:val="16"/>
          <w:szCs w:val="16"/>
        </w:rPr>
      </w:pPr>
    </w:p>
    <w:p w14:paraId="7807C31E" w14:textId="77777777" w:rsidR="007A5252" w:rsidRPr="00067ECB" w:rsidRDefault="007A5252" w:rsidP="00067ECB">
      <w:pPr>
        <w:rPr>
          <w:rFonts w:ascii="Verdana" w:hAnsi="Verdana"/>
          <w:bCs/>
          <w:sz w:val="18"/>
          <w:szCs w:val="18"/>
        </w:rPr>
      </w:pPr>
    </w:p>
    <w:p w14:paraId="3765F231" w14:textId="3B32D954" w:rsidR="00B87400" w:rsidRPr="00F547F7" w:rsidRDefault="00B97099" w:rsidP="00B97099">
      <w:pPr>
        <w:autoSpaceDE w:val="0"/>
        <w:autoSpaceDN w:val="0"/>
        <w:spacing w:after="0" w:line="32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ab/>
      </w:r>
      <w:r w:rsidR="00400D43" w:rsidRPr="00F547F7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Pr="00F547F7">
        <w:rPr>
          <w:rFonts w:ascii="Verdana" w:eastAsia="Times New Roman" w:hAnsi="Verdana" w:cs="Times New Roman"/>
          <w:color w:val="000000"/>
          <w:sz w:val="18"/>
          <w:szCs w:val="18"/>
        </w:rPr>
        <w:t>---</w:t>
      </w:r>
    </w:p>
    <w:p w14:paraId="40D4BA29" w14:textId="77777777" w:rsidR="00FC1E4B" w:rsidRPr="00F547F7" w:rsidRDefault="00FC1E4B" w:rsidP="00B87400">
      <w:pPr>
        <w:rPr>
          <w:rFonts w:ascii="Verdana" w:hAnsi="Verdana"/>
          <w:sz w:val="18"/>
          <w:szCs w:val="18"/>
        </w:rPr>
      </w:pPr>
    </w:p>
    <w:p w14:paraId="7FA7DFBC" w14:textId="4C4EA3DB" w:rsidR="00B87400" w:rsidRPr="00F547F7" w:rsidRDefault="006C7826" w:rsidP="00061871">
      <w:pPr>
        <w:jc w:val="center"/>
        <w:rPr>
          <w:rFonts w:ascii="Verdana" w:hAnsi="Verdana"/>
          <w:b/>
          <w:sz w:val="18"/>
          <w:szCs w:val="18"/>
        </w:rPr>
      </w:pPr>
      <w:bookmarkStart w:id="0" w:name="_Toc43194867"/>
      <w:r>
        <w:rPr>
          <w:rFonts w:ascii="Verdana" w:hAnsi="Verdana"/>
          <w:b/>
          <w:bCs/>
          <w:sz w:val="18"/>
          <w:szCs w:val="18"/>
        </w:rPr>
        <w:t>Politik for registrering af arbejdstid</w:t>
      </w:r>
    </w:p>
    <w:p w14:paraId="51E1CE1E" w14:textId="77777777" w:rsidR="00721E58" w:rsidRPr="00F547F7" w:rsidRDefault="00721E58" w:rsidP="00B87400">
      <w:pPr>
        <w:rPr>
          <w:rFonts w:ascii="Verdana" w:hAnsi="Verdana"/>
          <w:b/>
          <w:sz w:val="18"/>
          <w:szCs w:val="18"/>
        </w:rPr>
      </w:pPr>
    </w:p>
    <w:p w14:paraId="123E4333" w14:textId="60F455E5" w:rsidR="00AB0670" w:rsidRDefault="00AB0670" w:rsidP="00D31F00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Som arbejdsgiver er det 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>(Virksomhed)</w:t>
      </w:r>
      <w:r w:rsidRPr="00AB0670">
        <w:rPr>
          <w:rFonts w:ascii="Verdana" w:hAnsi="Verdana"/>
          <w:sz w:val="18"/>
          <w:szCs w:val="18"/>
          <w:lang w:eastAsia="da-DK"/>
        </w:rPr>
        <w:t>s ansvar at sikre</w:t>
      </w:r>
      <w:r>
        <w:rPr>
          <w:rFonts w:ascii="Verdana" w:hAnsi="Verdana"/>
          <w:i/>
          <w:iCs/>
          <w:sz w:val="18"/>
          <w:szCs w:val="18"/>
          <w:lang w:eastAsia="da-DK"/>
        </w:rPr>
        <w:t xml:space="preserve">, </w:t>
      </w:r>
      <w:r w:rsidRPr="00AB0670">
        <w:rPr>
          <w:rFonts w:ascii="Verdana" w:hAnsi="Verdana"/>
          <w:sz w:val="18"/>
          <w:szCs w:val="18"/>
          <w:lang w:eastAsia="da-DK"/>
        </w:rPr>
        <w:t>at arbejdet</w:t>
      </w:r>
      <w:r>
        <w:rPr>
          <w:rFonts w:ascii="Verdana" w:hAnsi="Verdana"/>
          <w:sz w:val="18"/>
          <w:szCs w:val="18"/>
          <w:lang w:eastAsia="da-DK"/>
        </w:rPr>
        <w:t xml:space="preserve"> udføres sikkerhedsmæssigt og sundhedsmæssigt forsvarligt inden for rammerne af arbejdsmiljølov</w:t>
      </w:r>
      <w:r w:rsidR="007559ED">
        <w:rPr>
          <w:rFonts w:ascii="Verdana" w:hAnsi="Verdana"/>
          <w:sz w:val="18"/>
          <w:szCs w:val="18"/>
          <w:lang w:eastAsia="da-DK"/>
        </w:rPr>
        <w:t>en</w:t>
      </w:r>
      <w:r>
        <w:rPr>
          <w:rFonts w:ascii="Verdana" w:hAnsi="Verdana"/>
          <w:sz w:val="18"/>
          <w:szCs w:val="18"/>
          <w:lang w:eastAsia="da-DK"/>
        </w:rPr>
        <w:t xml:space="preserve"> og arbejdstidsloven.</w:t>
      </w:r>
    </w:p>
    <w:p w14:paraId="266EC01B" w14:textId="7CE5AD82" w:rsidR="00651237" w:rsidRDefault="00864D6D" w:rsidP="00D31F00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Formålet med denne politik er at </w:t>
      </w:r>
      <w:r w:rsidR="00683458">
        <w:rPr>
          <w:rFonts w:ascii="Verdana" w:hAnsi="Verdana"/>
          <w:sz w:val="18"/>
          <w:szCs w:val="18"/>
          <w:lang w:eastAsia="da-DK"/>
        </w:rPr>
        <w:t xml:space="preserve">opstille </w:t>
      </w:r>
      <w:r w:rsidR="001E1C3C">
        <w:rPr>
          <w:rFonts w:ascii="Verdana" w:hAnsi="Verdana"/>
          <w:sz w:val="18"/>
          <w:szCs w:val="18"/>
          <w:lang w:eastAsia="da-DK"/>
        </w:rPr>
        <w:t>klare retningslinjer for</w:t>
      </w:r>
      <w:r w:rsidR="00683458">
        <w:rPr>
          <w:rFonts w:ascii="Verdana" w:hAnsi="Verdana"/>
          <w:sz w:val="18"/>
          <w:szCs w:val="18"/>
          <w:lang w:eastAsia="da-DK"/>
        </w:rPr>
        <w:t xml:space="preserve"> registrering af arbejdstid.</w:t>
      </w:r>
    </w:p>
    <w:p w14:paraId="0A78EC33" w14:textId="4DF64294" w:rsidR="004A37D1" w:rsidRPr="00EA3A8D" w:rsidRDefault="00683458" w:rsidP="00D31F00">
      <w:pPr>
        <w:jc w:val="both"/>
        <w:rPr>
          <w:rFonts w:ascii="Verdana" w:hAnsi="Verdana"/>
          <w:bCs/>
          <w:color w:val="4472C4" w:themeColor="accent1"/>
          <w:sz w:val="18"/>
          <w:szCs w:val="18"/>
        </w:rPr>
      </w:pPr>
      <w:r>
        <w:rPr>
          <w:rFonts w:ascii="Verdana" w:hAnsi="Verdana"/>
          <w:sz w:val="18"/>
          <w:szCs w:val="18"/>
          <w:lang w:eastAsia="da-DK"/>
        </w:rPr>
        <w:t>Som medarbejder hos</w:t>
      </w:r>
      <w:r w:rsidR="00EA3A8D">
        <w:rPr>
          <w:rFonts w:ascii="Verdana" w:hAnsi="Verdana"/>
          <w:sz w:val="18"/>
          <w:szCs w:val="18"/>
          <w:lang w:eastAsia="da-DK"/>
        </w:rPr>
        <w:t xml:space="preserve"> </w:t>
      </w:r>
      <w:r w:rsidR="00EA3A8D" w:rsidRPr="00EA3A8D">
        <w:rPr>
          <w:rFonts w:ascii="Verdana" w:hAnsi="Verdana"/>
          <w:i/>
          <w:iCs/>
          <w:sz w:val="18"/>
          <w:szCs w:val="18"/>
          <w:lang w:eastAsia="da-DK"/>
        </w:rPr>
        <w:t>(Virksomhed)</w:t>
      </w:r>
      <w:r w:rsidR="00EA3A8D">
        <w:rPr>
          <w:rFonts w:ascii="Verdana" w:hAnsi="Verdana"/>
          <w:sz w:val="18"/>
          <w:szCs w:val="18"/>
          <w:lang w:eastAsia="da-DK"/>
        </w:rPr>
        <w:t xml:space="preserve"> </w:t>
      </w:r>
      <w:r>
        <w:rPr>
          <w:rFonts w:ascii="Verdana" w:hAnsi="Verdana"/>
          <w:sz w:val="18"/>
          <w:szCs w:val="18"/>
          <w:lang w:eastAsia="da-DK"/>
        </w:rPr>
        <w:t xml:space="preserve">er du fra 1. juli 2024 forpligtet til at registrere </w:t>
      </w:r>
      <w:r w:rsidR="00EA3A8D">
        <w:rPr>
          <w:rFonts w:ascii="Verdana" w:hAnsi="Verdana"/>
          <w:sz w:val="18"/>
          <w:szCs w:val="18"/>
          <w:lang w:eastAsia="da-DK"/>
        </w:rPr>
        <w:t>din</w:t>
      </w:r>
      <w:r>
        <w:rPr>
          <w:rFonts w:ascii="Verdana" w:hAnsi="Verdana"/>
          <w:sz w:val="18"/>
          <w:szCs w:val="18"/>
          <w:lang w:eastAsia="da-DK"/>
        </w:rPr>
        <w:t xml:space="preserve"> arbejdstid i overensstemmelse</w:t>
      </w:r>
      <w:r w:rsidR="00EA3A8D">
        <w:rPr>
          <w:rFonts w:ascii="Verdana" w:hAnsi="Verdana"/>
          <w:sz w:val="18"/>
          <w:szCs w:val="18"/>
          <w:lang w:eastAsia="da-DK"/>
        </w:rPr>
        <w:t xml:space="preserve"> med nedenstående regler</w:t>
      </w:r>
      <w:r>
        <w:rPr>
          <w:rFonts w:ascii="Verdana" w:hAnsi="Verdana"/>
          <w:sz w:val="18"/>
          <w:szCs w:val="18"/>
          <w:lang w:eastAsia="da-DK"/>
        </w:rPr>
        <w:t xml:space="preserve"> </w:t>
      </w:r>
      <w:r w:rsidR="00EA3A8D" w:rsidRPr="00EA3A8D">
        <w:rPr>
          <w:rFonts w:ascii="Verdana" w:hAnsi="Verdana"/>
          <w:color w:val="0070C0"/>
          <w:sz w:val="18"/>
          <w:szCs w:val="18"/>
          <w:lang w:eastAsia="da-DK"/>
        </w:rPr>
        <w:t>[</w:t>
      </w:r>
      <w:r w:rsidRPr="00EA3A8D">
        <w:rPr>
          <w:rFonts w:ascii="Verdana" w:hAnsi="Verdana"/>
          <w:bCs/>
          <w:color w:val="4472C4" w:themeColor="accent1"/>
          <w:sz w:val="18"/>
          <w:szCs w:val="18"/>
        </w:rPr>
        <w:t xml:space="preserve">med </w:t>
      </w:r>
      <w:r w:rsidR="004A3F67" w:rsidRPr="00EA3A8D">
        <w:rPr>
          <w:rFonts w:ascii="Verdana" w:hAnsi="Verdana"/>
          <w:bCs/>
          <w:color w:val="4472C4" w:themeColor="accent1"/>
          <w:sz w:val="18"/>
          <w:szCs w:val="18"/>
        </w:rPr>
        <w:t>medmindre andet er aftalt direkte mellem</w:t>
      </w:r>
      <w:r w:rsidR="00EA3A8D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  <w:r w:rsidR="00EA3A8D" w:rsidRPr="00EA3A8D">
        <w:rPr>
          <w:rFonts w:ascii="Verdana" w:hAnsi="Verdana"/>
          <w:i/>
          <w:iCs/>
          <w:color w:val="0070C0"/>
          <w:sz w:val="18"/>
          <w:szCs w:val="18"/>
          <w:lang w:eastAsia="da-DK"/>
        </w:rPr>
        <w:t>(Virksomhed)</w:t>
      </w:r>
      <w:r w:rsidR="006834B0" w:rsidRPr="00EA3A8D">
        <w:rPr>
          <w:rFonts w:ascii="Verdana" w:hAnsi="Verdana"/>
          <w:bCs/>
          <w:color w:val="0070C0"/>
          <w:sz w:val="18"/>
          <w:szCs w:val="18"/>
        </w:rPr>
        <w:t xml:space="preserve"> </w:t>
      </w:r>
      <w:r w:rsidR="006834B0" w:rsidRPr="00EA3A8D">
        <w:rPr>
          <w:rFonts w:ascii="Verdana" w:hAnsi="Verdana"/>
          <w:bCs/>
          <w:color w:val="4472C4" w:themeColor="accent1"/>
          <w:sz w:val="18"/>
          <w:szCs w:val="18"/>
        </w:rPr>
        <w:t>og</w:t>
      </w:r>
      <w:r w:rsidR="004A37D1" w:rsidRPr="00EA3A8D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  <w:r w:rsidRPr="00EA3A8D">
        <w:rPr>
          <w:rFonts w:ascii="Verdana" w:hAnsi="Verdana"/>
          <w:bCs/>
          <w:color w:val="4472C4" w:themeColor="accent1"/>
          <w:sz w:val="18"/>
          <w:szCs w:val="18"/>
        </w:rPr>
        <w:t>dig</w:t>
      </w:r>
      <w:r w:rsidR="00A14887" w:rsidRPr="00EA3A8D">
        <w:rPr>
          <w:rFonts w:ascii="Verdana" w:hAnsi="Verdana"/>
          <w:bCs/>
          <w:color w:val="4472C4" w:themeColor="accent1"/>
          <w:sz w:val="18"/>
          <w:szCs w:val="18"/>
        </w:rPr>
        <w:t xml:space="preserve"> i </w:t>
      </w:r>
      <w:r w:rsidR="00EA3A8D">
        <w:rPr>
          <w:rFonts w:ascii="Verdana" w:hAnsi="Verdana"/>
          <w:bCs/>
          <w:color w:val="4472C4" w:themeColor="accent1"/>
          <w:sz w:val="18"/>
          <w:szCs w:val="18"/>
        </w:rPr>
        <w:t xml:space="preserve">din </w:t>
      </w:r>
      <w:r w:rsidR="00A14887" w:rsidRPr="00EA3A8D">
        <w:rPr>
          <w:rFonts w:ascii="Verdana" w:hAnsi="Verdana"/>
          <w:bCs/>
          <w:color w:val="4472C4" w:themeColor="accent1"/>
          <w:sz w:val="18"/>
          <w:szCs w:val="18"/>
        </w:rPr>
        <w:t>ansættelseskontrakt</w:t>
      </w:r>
      <w:r w:rsidR="00EA3A8D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  <w:r w:rsidR="00A14887" w:rsidRPr="00EA3A8D">
        <w:rPr>
          <w:rFonts w:ascii="Verdana" w:hAnsi="Verdana"/>
          <w:bCs/>
          <w:color w:val="4472C4" w:themeColor="accent1"/>
          <w:sz w:val="18"/>
          <w:szCs w:val="18"/>
        </w:rPr>
        <w:t>eller et tillæg hertil</w:t>
      </w:r>
      <w:r w:rsidR="00EA3A8D">
        <w:rPr>
          <w:rFonts w:ascii="Verdana" w:hAnsi="Verdana"/>
          <w:bCs/>
          <w:color w:val="4472C4" w:themeColor="accent1"/>
          <w:sz w:val="18"/>
          <w:szCs w:val="18"/>
        </w:rPr>
        <w:t>]</w:t>
      </w:r>
      <w:r w:rsidR="004A37D1" w:rsidRPr="00EA3A8D">
        <w:rPr>
          <w:rFonts w:ascii="Verdana" w:hAnsi="Verdana"/>
          <w:bCs/>
          <w:color w:val="4472C4" w:themeColor="accent1"/>
          <w:sz w:val="18"/>
          <w:szCs w:val="18"/>
        </w:rPr>
        <w:t>.</w:t>
      </w:r>
    </w:p>
    <w:p w14:paraId="72AF98E9" w14:textId="52808097" w:rsidR="00094C2A" w:rsidRDefault="00094C2A" w:rsidP="00D31F00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>Politikken omhandler kun registrering af arbejdstiden. Hvordan du aflønnes for din arbejdstid</w:t>
      </w:r>
      <w:r w:rsidR="00A75DD9">
        <w:rPr>
          <w:rFonts w:ascii="Verdana" w:hAnsi="Verdana"/>
          <w:sz w:val="18"/>
          <w:szCs w:val="18"/>
          <w:lang w:eastAsia="da-DK"/>
        </w:rPr>
        <w:t>, er reguleret af din ansættelseskontrakt.</w:t>
      </w:r>
    </w:p>
    <w:p w14:paraId="4D11256A" w14:textId="1522CA17" w:rsidR="005E4288" w:rsidRDefault="00354DB1" w:rsidP="00D31F00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Hvis du </w:t>
      </w:r>
      <w:r w:rsidR="003522A2">
        <w:rPr>
          <w:rFonts w:ascii="Verdana" w:hAnsi="Verdana"/>
          <w:sz w:val="18"/>
          <w:szCs w:val="18"/>
          <w:lang w:eastAsia="da-DK"/>
        </w:rPr>
        <w:t xml:space="preserve">har spørgsmål til denne politik eller </w:t>
      </w:r>
      <w:r>
        <w:rPr>
          <w:rFonts w:ascii="Verdana" w:hAnsi="Verdana"/>
          <w:sz w:val="18"/>
          <w:szCs w:val="18"/>
          <w:lang w:eastAsia="da-DK"/>
        </w:rPr>
        <w:t>er i tvivl om, hvordan arbejdstiden skal registreres</w:t>
      </w:r>
      <w:r w:rsidR="00AF5A78">
        <w:rPr>
          <w:rFonts w:ascii="Verdana" w:hAnsi="Verdana"/>
          <w:sz w:val="18"/>
          <w:szCs w:val="18"/>
          <w:lang w:eastAsia="da-DK"/>
        </w:rPr>
        <w:t xml:space="preserve">, kan du </w:t>
      </w:r>
      <w:r w:rsidR="00683458">
        <w:rPr>
          <w:rFonts w:ascii="Verdana" w:hAnsi="Verdana"/>
          <w:sz w:val="18"/>
          <w:szCs w:val="18"/>
          <w:lang w:eastAsia="da-DK"/>
        </w:rPr>
        <w:t xml:space="preserve">kontakte </w:t>
      </w:r>
      <w:r w:rsidR="00EA3A8D" w:rsidRPr="00EA3A8D">
        <w:rPr>
          <w:rFonts w:ascii="Verdana" w:hAnsi="Verdana"/>
          <w:bCs/>
          <w:i/>
          <w:iCs/>
          <w:sz w:val="18"/>
          <w:szCs w:val="18"/>
        </w:rPr>
        <w:t>(HR/nærmeste leder)</w:t>
      </w:r>
      <w:r w:rsidR="00EA3A8D">
        <w:rPr>
          <w:rFonts w:ascii="Verdana" w:hAnsi="Verdana"/>
          <w:bCs/>
          <w:color w:val="4472C4" w:themeColor="accent1"/>
          <w:sz w:val="18"/>
          <w:szCs w:val="18"/>
        </w:rPr>
        <w:t>.</w:t>
      </w:r>
      <w:r w:rsidR="009C3357">
        <w:rPr>
          <w:rFonts w:ascii="Verdana" w:hAnsi="Verdana"/>
          <w:sz w:val="18"/>
          <w:szCs w:val="18"/>
          <w:lang w:eastAsia="da-DK"/>
        </w:rPr>
        <w:t xml:space="preserve"> </w:t>
      </w:r>
    </w:p>
    <w:p w14:paraId="6FA7CDD0" w14:textId="77777777" w:rsidR="007559ED" w:rsidRPr="00D31F00" w:rsidRDefault="007559ED" w:rsidP="00D31F00">
      <w:pPr>
        <w:jc w:val="both"/>
        <w:rPr>
          <w:rFonts w:ascii="Verdana" w:hAnsi="Verdana"/>
          <w:sz w:val="18"/>
          <w:szCs w:val="18"/>
          <w:lang w:eastAsia="da-DK"/>
        </w:rPr>
      </w:pPr>
    </w:p>
    <w:p w14:paraId="0CAFA7D5" w14:textId="2D186FA3" w:rsidR="007559ED" w:rsidRPr="00F547F7" w:rsidRDefault="007559ED" w:rsidP="007559ED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Hvordan skal du registrere din arbejdstid</w:t>
      </w:r>
    </w:p>
    <w:p w14:paraId="082FD63C" w14:textId="1DEBBF3B" w:rsidR="007559ED" w:rsidRDefault="007559ED" w:rsidP="007559ED">
      <w:pPr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Al arbejdstid </w:t>
      </w:r>
      <w:r w:rsidR="00126DA5">
        <w:rPr>
          <w:rFonts w:ascii="Verdana" w:hAnsi="Verdana"/>
          <w:sz w:val="18"/>
          <w:szCs w:val="18"/>
          <w:lang w:eastAsia="da-DK"/>
        </w:rPr>
        <w:t xml:space="preserve">og alt fravær </w:t>
      </w:r>
      <w:r>
        <w:rPr>
          <w:rFonts w:ascii="Verdana" w:hAnsi="Verdana"/>
          <w:sz w:val="18"/>
          <w:szCs w:val="18"/>
          <w:lang w:eastAsia="da-DK"/>
        </w:rPr>
        <w:t xml:space="preserve">skal registreres i </w:t>
      </w:r>
      <w:r>
        <w:rPr>
          <w:rFonts w:ascii="Verdana" w:hAnsi="Verdana"/>
          <w:i/>
          <w:iCs/>
          <w:sz w:val="18"/>
          <w:szCs w:val="18"/>
          <w:lang w:eastAsia="da-DK"/>
        </w:rPr>
        <w:t>(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>navn på tidsregistreringssystemet</w:t>
      </w:r>
      <w:r>
        <w:rPr>
          <w:rFonts w:ascii="Verdana" w:hAnsi="Verdana"/>
          <w:i/>
          <w:iCs/>
          <w:sz w:val="18"/>
          <w:szCs w:val="18"/>
          <w:lang w:eastAsia="da-DK"/>
        </w:rPr>
        <w:t>).</w:t>
      </w:r>
    </w:p>
    <w:p w14:paraId="57FD9D5E" w14:textId="414F8A88" w:rsidR="007559ED" w:rsidRPr="007559ED" w:rsidRDefault="007559ED" w:rsidP="007559ED">
      <w:pPr>
        <w:rPr>
          <w:rFonts w:ascii="Verdana" w:hAnsi="Verdana"/>
          <w:i/>
          <w:iCs/>
          <w:sz w:val="18"/>
          <w:szCs w:val="18"/>
          <w:lang w:eastAsia="da-DK"/>
        </w:rPr>
      </w:pPr>
      <w:r>
        <w:rPr>
          <w:rFonts w:ascii="Verdana" w:hAnsi="Verdana"/>
          <w:i/>
          <w:iCs/>
          <w:sz w:val="18"/>
          <w:szCs w:val="18"/>
          <w:lang w:eastAsia="da-DK"/>
        </w:rPr>
        <w:t>(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>Beskriv</w:t>
      </w:r>
      <w:r w:rsidR="00E21E84">
        <w:rPr>
          <w:rFonts w:ascii="Verdana" w:hAnsi="Verdana"/>
          <w:i/>
          <w:iCs/>
          <w:sz w:val="18"/>
          <w:szCs w:val="18"/>
          <w:lang w:eastAsia="da-DK"/>
        </w:rPr>
        <w:t>,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 xml:space="preserve"> hvor systemet findes, hvordan medarbejderen får adgang</w:t>
      </w:r>
      <w:r w:rsidR="00D316FB">
        <w:rPr>
          <w:rFonts w:ascii="Verdana" w:hAnsi="Verdana"/>
          <w:i/>
          <w:iCs/>
          <w:sz w:val="18"/>
          <w:szCs w:val="18"/>
          <w:lang w:eastAsia="da-DK"/>
        </w:rPr>
        <w:t xml:space="preserve">, regler for fraværsregistrering, 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>hvordan indtastningen foregår</w:t>
      </w:r>
      <w:r w:rsidR="00D316FB">
        <w:rPr>
          <w:rFonts w:ascii="Verdana" w:hAnsi="Verdana"/>
          <w:i/>
          <w:iCs/>
          <w:sz w:val="18"/>
          <w:szCs w:val="18"/>
          <w:lang w:eastAsia="da-DK"/>
        </w:rPr>
        <w:t xml:space="preserve"> osv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>.</w:t>
      </w:r>
      <w:r>
        <w:rPr>
          <w:rFonts w:ascii="Verdana" w:hAnsi="Verdana"/>
          <w:i/>
          <w:iCs/>
          <w:sz w:val="18"/>
          <w:szCs w:val="18"/>
          <w:lang w:eastAsia="da-DK"/>
        </w:rPr>
        <w:t>)</w:t>
      </w:r>
      <w:r w:rsidRPr="007559ED">
        <w:rPr>
          <w:rFonts w:ascii="Verdana" w:hAnsi="Verdana"/>
          <w:i/>
          <w:iCs/>
          <w:sz w:val="18"/>
          <w:szCs w:val="18"/>
          <w:lang w:eastAsia="da-DK"/>
        </w:rPr>
        <w:t xml:space="preserve"> </w:t>
      </w:r>
    </w:p>
    <w:p w14:paraId="3C2093E4" w14:textId="75A2F10C" w:rsidR="007A1747" w:rsidRDefault="007559ED" w:rsidP="007559ED">
      <w:pPr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Du er forpligtet til at registrere din </w:t>
      </w:r>
      <w:r w:rsidR="00166F1B">
        <w:rPr>
          <w:rFonts w:ascii="Verdana" w:hAnsi="Verdana" w:cstheme="minorHAnsi"/>
          <w:sz w:val="18"/>
          <w:szCs w:val="18"/>
        </w:rPr>
        <w:t xml:space="preserve">faktiske, </w:t>
      </w:r>
      <w:r>
        <w:rPr>
          <w:rFonts w:ascii="Verdana" w:hAnsi="Verdana" w:cstheme="minorHAnsi"/>
          <w:sz w:val="18"/>
          <w:szCs w:val="18"/>
        </w:rPr>
        <w:t>daglige arbejdstid</w:t>
      </w:r>
      <w:r w:rsidR="007A1747">
        <w:rPr>
          <w:rFonts w:ascii="Verdana" w:hAnsi="Verdana" w:cstheme="minorHAnsi"/>
          <w:sz w:val="18"/>
          <w:szCs w:val="18"/>
        </w:rPr>
        <w:t xml:space="preserve"> hver dag ved arbejdstids ophør.</w:t>
      </w:r>
    </w:p>
    <w:p w14:paraId="5657B6F0" w14:textId="1A60D0D2" w:rsidR="007A1747" w:rsidRDefault="007559ED" w:rsidP="007A1747">
      <w:pPr>
        <w:rPr>
          <w:rFonts w:ascii="Verdana" w:hAnsi="Verdana" w:cstheme="minorHAnsi"/>
          <w:color w:val="4472C4" w:themeColor="accent1"/>
          <w:sz w:val="18"/>
          <w:szCs w:val="18"/>
        </w:rPr>
      </w:pPr>
      <w:r w:rsidRPr="007A1747">
        <w:rPr>
          <w:rFonts w:ascii="Verdana" w:hAnsi="Verdana"/>
          <w:bCs/>
          <w:color w:val="4472C4" w:themeColor="accent1"/>
          <w:sz w:val="18"/>
          <w:szCs w:val="18"/>
        </w:rPr>
        <w:t>[</w:t>
      </w:r>
      <w:r w:rsidR="007A1747" w:rsidRPr="007A1747">
        <w:rPr>
          <w:rFonts w:ascii="Verdana" w:hAnsi="Verdana" w:cstheme="minorHAnsi"/>
          <w:color w:val="4472C4" w:themeColor="accent1"/>
          <w:sz w:val="18"/>
          <w:szCs w:val="18"/>
        </w:rPr>
        <w:t xml:space="preserve">Du er forpligtet til at registrere din </w:t>
      </w:r>
      <w:r w:rsidR="00166F1B">
        <w:rPr>
          <w:rFonts w:ascii="Verdana" w:hAnsi="Verdana" w:cstheme="minorHAnsi"/>
          <w:color w:val="4472C4" w:themeColor="accent1"/>
          <w:sz w:val="18"/>
          <w:szCs w:val="18"/>
        </w:rPr>
        <w:t xml:space="preserve">faktiske </w:t>
      </w:r>
      <w:r w:rsidR="0061018E">
        <w:rPr>
          <w:rFonts w:ascii="Verdana" w:hAnsi="Verdana" w:cstheme="minorHAnsi"/>
          <w:color w:val="4472C4" w:themeColor="accent1"/>
          <w:sz w:val="18"/>
          <w:szCs w:val="18"/>
        </w:rPr>
        <w:t xml:space="preserve">arbejdstid på de enkelte </w:t>
      </w:r>
      <w:r w:rsidR="008D7E7D">
        <w:rPr>
          <w:rFonts w:ascii="Verdana" w:hAnsi="Verdana" w:cstheme="minorHAnsi"/>
          <w:color w:val="4472C4" w:themeColor="accent1"/>
          <w:sz w:val="18"/>
          <w:szCs w:val="18"/>
        </w:rPr>
        <w:t>arbejds</w:t>
      </w:r>
      <w:r w:rsidR="0061018E">
        <w:rPr>
          <w:rFonts w:ascii="Verdana" w:hAnsi="Verdana" w:cstheme="minorHAnsi"/>
          <w:color w:val="4472C4" w:themeColor="accent1"/>
          <w:sz w:val="18"/>
          <w:szCs w:val="18"/>
        </w:rPr>
        <w:t xml:space="preserve">dage </w:t>
      </w:r>
      <w:r w:rsidR="007A1747" w:rsidRPr="007A1747">
        <w:rPr>
          <w:rFonts w:ascii="Verdana" w:hAnsi="Verdana" w:cstheme="minorHAnsi"/>
          <w:color w:val="4472C4" w:themeColor="accent1"/>
          <w:sz w:val="18"/>
          <w:szCs w:val="18"/>
        </w:rPr>
        <w:t>senest ved ugens udgang.]</w:t>
      </w:r>
    </w:p>
    <w:p w14:paraId="13B7B262" w14:textId="56826155" w:rsidR="007A1747" w:rsidRPr="007A1747" w:rsidRDefault="007A1747" w:rsidP="007A1747">
      <w:pPr>
        <w:rPr>
          <w:rFonts w:ascii="Verdana" w:hAnsi="Verdana" w:cstheme="minorHAnsi"/>
          <w:color w:val="4472C4" w:themeColor="accent1"/>
          <w:sz w:val="18"/>
          <w:szCs w:val="18"/>
        </w:rPr>
      </w:pPr>
      <w:r w:rsidRPr="007A1747">
        <w:rPr>
          <w:rFonts w:ascii="Verdana" w:hAnsi="Verdana"/>
          <w:bCs/>
          <w:color w:val="4472C4" w:themeColor="accent1"/>
          <w:sz w:val="18"/>
          <w:szCs w:val="18"/>
        </w:rPr>
        <w:t>[</w:t>
      </w:r>
      <w:r w:rsidRPr="007A1747">
        <w:rPr>
          <w:rFonts w:ascii="Verdana" w:hAnsi="Verdana" w:cstheme="minorHAnsi"/>
          <w:color w:val="4472C4" w:themeColor="accent1"/>
          <w:sz w:val="18"/>
          <w:szCs w:val="18"/>
        </w:rPr>
        <w:t xml:space="preserve">Du er forpligtet til at registrere din </w:t>
      </w:r>
      <w:r w:rsidR="00166F1B">
        <w:rPr>
          <w:rFonts w:ascii="Verdana" w:hAnsi="Verdana" w:cstheme="minorHAnsi"/>
          <w:color w:val="4472C4" w:themeColor="accent1"/>
          <w:sz w:val="18"/>
          <w:szCs w:val="18"/>
        </w:rPr>
        <w:t xml:space="preserve">faktiske </w:t>
      </w:r>
      <w:r w:rsidR="0061018E">
        <w:rPr>
          <w:rFonts w:ascii="Verdana" w:hAnsi="Verdana" w:cstheme="minorHAnsi"/>
          <w:color w:val="4472C4" w:themeColor="accent1"/>
          <w:sz w:val="18"/>
          <w:szCs w:val="18"/>
        </w:rPr>
        <w:t xml:space="preserve">arbejdstid på de enkelte </w:t>
      </w:r>
      <w:r w:rsidR="008D7E7D">
        <w:rPr>
          <w:rFonts w:ascii="Verdana" w:hAnsi="Verdana" w:cstheme="minorHAnsi"/>
          <w:color w:val="4472C4" w:themeColor="accent1"/>
          <w:sz w:val="18"/>
          <w:szCs w:val="18"/>
        </w:rPr>
        <w:t>arbejds</w:t>
      </w:r>
      <w:r w:rsidR="0061018E">
        <w:rPr>
          <w:rFonts w:ascii="Verdana" w:hAnsi="Verdana" w:cstheme="minorHAnsi"/>
          <w:color w:val="4472C4" w:themeColor="accent1"/>
          <w:sz w:val="18"/>
          <w:szCs w:val="18"/>
        </w:rPr>
        <w:t xml:space="preserve">dage </w:t>
      </w:r>
      <w:r w:rsidRPr="007A1747">
        <w:rPr>
          <w:rFonts w:ascii="Verdana" w:hAnsi="Verdana" w:cstheme="minorHAnsi"/>
          <w:color w:val="4472C4" w:themeColor="accent1"/>
          <w:sz w:val="18"/>
          <w:szCs w:val="18"/>
        </w:rPr>
        <w:t xml:space="preserve">senest ved </w:t>
      </w:r>
      <w:r>
        <w:rPr>
          <w:rFonts w:ascii="Verdana" w:hAnsi="Verdana" w:cstheme="minorHAnsi"/>
          <w:color w:val="4472C4" w:themeColor="accent1"/>
          <w:sz w:val="18"/>
          <w:szCs w:val="18"/>
        </w:rPr>
        <w:t>månedens</w:t>
      </w:r>
      <w:r w:rsidRPr="007A1747">
        <w:rPr>
          <w:rFonts w:ascii="Verdana" w:hAnsi="Verdana" w:cstheme="minorHAnsi"/>
          <w:color w:val="4472C4" w:themeColor="accent1"/>
          <w:sz w:val="18"/>
          <w:szCs w:val="18"/>
        </w:rPr>
        <w:t xml:space="preserve"> udgang.]</w:t>
      </w:r>
    </w:p>
    <w:p w14:paraId="0094627E" w14:textId="6AEA2FF9" w:rsidR="007559ED" w:rsidRPr="00AA10E5" w:rsidRDefault="007559ED" w:rsidP="007A1747">
      <w:pPr>
        <w:rPr>
          <w:rFonts w:ascii="Verdana" w:hAnsi="Verdana"/>
          <w:bCs/>
          <w:sz w:val="18"/>
          <w:szCs w:val="18"/>
        </w:rPr>
      </w:pPr>
      <w:r w:rsidRPr="00AA10E5">
        <w:rPr>
          <w:rFonts w:ascii="Verdana" w:hAnsi="Verdana"/>
          <w:bCs/>
          <w:sz w:val="18"/>
          <w:szCs w:val="18"/>
        </w:rPr>
        <w:t xml:space="preserve">Du skal registrere din </w:t>
      </w:r>
      <w:r w:rsidR="007A1747">
        <w:rPr>
          <w:rFonts w:ascii="Verdana" w:hAnsi="Verdana"/>
          <w:bCs/>
          <w:sz w:val="18"/>
          <w:szCs w:val="18"/>
        </w:rPr>
        <w:t xml:space="preserve">samlede </w:t>
      </w:r>
      <w:r w:rsidRPr="00AA10E5">
        <w:rPr>
          <w:rFonts w:ascii="Verdana" w:hAnsi="Verdana"/>
          <w:bCs/>
          <w:sz w:val="18"/>
          <w:szCs w:val="18"/>
        </w:rPr>
        <w:t xml:space="preserve">daglige arbejdstid, men ikke hvornår på dagen, arbejdet </w:t>
      </w:r>
      <w:r>
        <w:rPr>
          <w:rFonts w:ascii="Verdana" w:hAnsi="Verdana"/>
          <w:bCs/>
          <w:sz w:val="18"/>
          <w:szCs w:val="18"/>
        </w:rPr>
        <w:t>er</w:t>
      </w:r>
      <w:r w:rsidRPr="00AA10E5">
        <w:rPr>
          <w:rFonts w:ascii="Verdana" w:hAnsi="Verdana"/>
          <w:bCs/>
          <w:sz w:val="18"/>
          <w:szCs w:val="18"/>
        </w:rPr>
        <w:t xml:space="preserve"> udført</w:t>
      </w:r>
      <w:r w:rsidR="007A1747">
        <w:rPr>
          <w:rFonts w:ascii="Verdana" w:hAnsi="Verdana"/>
          <w:bCs/>
          <w:sz w:val="18"/>
          <w:szCs w:val="18"/>
        </w:rPr>
        <w:t xml:space="preserve">, </w:t>
      </w:r>
      <w:r w:rsidRPr="00AA10E5">
        <w:rPr>
          <w:rFonts w:ascii="Verdana" w:hAnsi="Verdana"/>
          <w:bCs/>
          <w:sz w:val="18"/>
          <w:szCs w:val="18"/>
        </w:rPr>
        <w:t>eller komme-</w:t>
      </w:r>
      <w:r w:rsidR="00CB42C0">
        <w:rPr>
          <w:rFonts w:ascii="Verdana" w:hAnsi="Verdana"/>
          <w:bCs/>
          <w:sz w:val="18"/>
          <w:szCs w:val="18"/>
        </w:rPr>
        <w:t xml:space="preserve"> og gåtider.</w:t>
      </w:r>
    </w:p>
    <w:p w14:paraId="41C83B9C" w14:textId="0649217A" w:rsidR="007559ED" w:rsidRPr="0061018E" w:rsidRDefault="0061018E" w:rsidP="007A1747">
      <w:pPr>
        <w:rPr>
          <w:color w:val="4472C4" w:themeColor="accent1"/>
        </w:rPr>
      </w:pPr>
      <w:r>
        <w:rPr>
          <w:rFonts w:ascii="Verdana" w:hAnsi="Verdana"/>
          <w:bCs/>
          <w:color w:val="4472C4" w:themeColor="accent1"/>
          <w:sz w:val="18"/>
          <w:szCs w:val="18"/>
        </w:rPr>
        <w:t>[</w:t>
      </w:r>
      <w:r w:rsidR="007559ED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Din </w:t>
      </w:r>
      <w:r w:rsidR="007A1747" w:rsidRPr="0061018E">
        <w:rPr>
          <w:rFonts w:ascii="Verdana" w:hAnsi="Verdana"/>
          <w:bCs/>
          <w:color w:val="4472C4" w:themeColor="accent1"/>
          <w:sz w:val="18"/>
          <w:szCs w:val="18"/>
        </w:rPr>
        <w:t>aftalte</w:t>
      </w:r>
      <w:r w:rsidR="007559ED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 daglige arbejdstid er på forhånd udfyldt i </w:t>
      </w:r>
      <w:r w:rsidR="007A1747" w:rsidRPr="0061018E">
        <w:rPr>
          <w:rFonts w:ascii="Verdana" w:hAnsi="Verdana"/>
          <w:bCs/>
          <w:i/>
          <w:iCs/>
          <w:color w:val="4472C4" w:themeColor="accent1"/>
          <w:sz w:val="18"/>
          <w:szCs w:val="18"/>
        </w:rPr>
        <w:t>(navn på tidsregistreringssystemet)</w:t>
      </w:r>
      <w:r w:rsidR="007559ED" w:rsidRPr="0061018E">
        <w:rPr>
          <w:rFonts w:ascii="Verdana" w:hAnsi="Verdana"/>
          <w:bCs/>
          <w:color w:val="4472C4" w:themeColor="accent1"/>
          <w:sz w:val="18"/>
          <w:szCs w:val="18"/>
        </w:rPr>
        <w:t>. Du skal derfor kun foretage en registrering</w:t>
      </w:r>
      <w:r w:rsidR="007A1747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 og korrigere</w:t>
      </w:r>
      <w:r w:rsidR="007559ED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, hvis du </w:t>
      </w:r>
      <w:r w:rsidR="007A1747" w:rsidRPr="0061018E">
        <w:rPr>
          <w:rFonts w:ascii="Verdana" w:hAnsi="Verdana"/>
          <w:bCs/>
          <w:color w:val="4472C4" w:themeColor="accent1"/>
          <w:sz w:val="18"/>
          <w:szCs w:val="18"/>
        </w:rPr>
        <w:t>på den pågældende dag h</w:t>
      </w:r>
      <w:r w:rsidR="007F15BE">
        <w:rPr>
          <w:rFonts w:ascii="Verdana" w:hAnsi="Verdana"/>
          <w:bCs/>
          <w:color w:val="4472C4" w:themeColor="accent1"/>
          <w:sz w:val="18"/>
          <w:szCs w:val="18"/>
        </w:rPr>
        <w:t>ar</w:t>
      </w:r>
      <w:r w:rsidR="007A1747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 </w:t>
      </w:r>
      <w:r w:rsidR="007559ED" w:rsidRPr="0061018E">
        <w:rPr>
          <w:rFonts w:ascii="Verdana" w:hAnsi="Verdana"/>
          <w:bCs/>
          <w:color w:val="4472C4" w:themeColor="accent1"/>
          <w:sz w:val="18"/>
          <w:szCs w:val="18"/>
        </w:rPr>
        <w:t>arbejde</w:t>
      </w:r>
      <w:r w:rsidR="007A1747" w:rsidRPr="0061018E">
        <w:rPr>
          <w:rFonts w:ascii="Verdana" w:hAnsi="Verdana"/>
          <w:bCs/>
          <w:color w:val="4472C4" w:themeColor="accent1"/>
          <w:sz w:val="18"/>
          <w:szCs w:val="18"/>
        </w:rPr>
        <w:t>t</w:t>
      </w:r>
      <w:r w:rsidR="007559ED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 mere eller mindre </w:t>
      </w:r>
      <w:r w:rsidR="007A1747" w:rsidRPr="0061018E">
        <w:rPr>
          <w:rFonts w:ascii="Verdana" w:hAnsi="Verdana"/>
          <w:bCs/>
          <w:color w:val="4472C4" w:themeColor="accent1"/>
          <w:sz w:val="18"/>
          <w:szCs w:val="18"/>
        </w:rPr>
        <w:t xml:space="preserve">end de på forhånd </w:t>
      </w:r>
      <w:r>
        <w:rPr>
          <w:rFonts w:ascii="Verdana" w:hAnsi="Verdana"/>
          <w:bCs/>
          <w:color w:val="4472C4" w:themeColor="accent1"/>
          <w:sz w:val="18"/>
          <w:szCs w:val="18"/>
        </w:rPr>
        <w:t>anførte timer</w:t>
      </w:r>
      <w:r w:rsidR="007A1747" w:rsidRPr="00911EE8">
        <w:rPr>
          <w:rFonts w:ascii="Verdana" w:hAnsi="Verdana"/>
          <w:bCs/>
          <w:i/>
          <w:iCs/>
          <w:color w:val="4472C4" w:themeColor="accent1"/>
          <w:sz w:val="18"/>
          <w:szCs w:val="18"/>
        </w:rPr>
        <w:t>.</w:t>
      </w:r>
      <w:r w:rsidR="00911EE8" w:rsidRPr="00911EE8">
        <w:rPr>
          <w:rFonts w:ascii="Verdana" w:hAnsi="Verdana"/>
          <w:bCs/>
          <w:i/>
          <w:iCs/>
          <w:color w:val="4472C4" w:themeColor="accent1"/>
          <w:sz w:val="18"/>
          <w:szCs w:val="18"/>
        </w:rPr>
        <w:t xml:space="preserve"> (Beskriv, hvor ofte medarbejderen skal foretage korrektioner – f.eks. dagligt eller ugentligt</w:t>
      </w:r>
      <w:r w:rsidR="00A57B29">
        <w:rPr>
          <w:rFonts w:ascii="Verdana" w:hAnsi="Verdana"/>
          <w:bCs/>
          <w:i/>
          <w:iCs/>
          <w:color w:val="4472C4" w:themeColor="accent1"/>
          <w:sz w:val="18"/>
          <w:szCs w:val="18"/>
        </w:rPr>
        <w:t>.)</w:t>
      </w:r>
      <w:r>
        <w:rPr>
          <w:rFonts w:ascii="Verdana" w:hAnsi="Verdana"/>
          <w:bCs/>
          <w:color w:val="4472C4" w:themeColor="accent1"/>
          <w:sz w:val="18"/>
          <w:szCs w:val="18"/>
        </w:rPr>
        <w:t>]</w:t>
      </w:r>
    </w:p>
    <w:p w14:paraId="166B98E9" w14:textId="77777777" w:rsidR="00112441" w:rsidRDefault="00112441" w:rsidP="00112441">
      <w:pPr>
        <w:jc w:val="both"/>
        <w:rPr>
          <w:rFonts w:ascii="Verdana" w:hAnsi="Verdana"/>
          <w:sz w:val="18"/>
          <w:szCs w:val="18"/>
          <w:lang w:eastAsia="da-DK"/>
        </w:rPr>
      </w:pPr>
    </w:p>
    <w:bookmarkEnd w:id="0"/>
    <w:p w14:paraId="4C1320FB" w14:textId="7581DACF" w:rsidR="00701D6F" w:rsidRPr="00F547F7" w:rsidRDefault="001E0C27" w:rsidP="00400D43">
      <w:pPr>
        <w:pStyle w:val="Listeafsnit"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Hvad skal </w:t>
      </w:r>
      <w:r w:rsidR="000370E5">
        <w:rPr>
          <w:rFonts w:ascii="Verdana" w:hAnsi="Verdana"/>
          <w:b/>
          <w:sz w:val="18"/>
          <w:szCs w:val="18"/>
        </w:rPr>
        <w:t xml:space="preserve">du </w:t>
      </w:r>
      <w:r>
        <w:rPr>
          <w:rFonts w:ascii="Verdana" w:hAnsi="Verdana"/>
          <w:b/>
          <w:sz w:val="18"/>
          <w:szCs w:val="18"/>
        </w:rPr>
        <w:t>registrere</w:t>
      </w:r>
      <w:r w:rsidR="00282819">
        <w:rPr>
          <w:rFonts w:ascii="Verdana" w:hAnsi="Verdana"/>
          <w:b/>
          <w:sz w:val="18"/>
          <w:szCs w:val="18"/>
        </w:rPr>
        <w:t xml:space="preserve"> som arbejdstid</w:t>
      </w:r>
    </w:p>
    <w:p w14:paraId="0564D77E" w14:textId="5DF696E0" w:rsidR="004B1E51" w:rsidRDefault="00F91AE0" w:rsidP="009425FF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Arbejdstid </w:t>
      </w:r>
      <w:r w:rsidR="003A4391">
        <w:rPr>
          <w:rFonts w:ascii="Verdana" w:hAnsi="Verdana"/>
          <w:sz w:val="18"/>
          <w:szCs w:val="18"/>
          <w:lang w:eastAsia="da-DK"/>
        </w:rPr>
        <w:t xml:space="preserve">er </w:t>
      </w:r>
      <w:r w:rsidR="008E4084">
        <w:rPr>
          <w:rFonts w:ascii="Verdana" w:hAnsi="Verdana"/>
          <w:sz w:val="18"/>
          <w:szCs w:val="18"/>
          <w:lang w:eastAsia="da-DK"/>
        </w:rPr>
        <w:t>d</w:t>
      </w:r>
      <w:r w:rsidR="008F36F5">
        <w:rPr>
          <w:rFonts w:ascii="Verdana" w:hAnsi="Verdana"/>
          <w:sz w:val="18"/>
          <w:szCs w:val="18"/>
          <w:lang w:eastAsia="da-DK"/>
        </w:rPr>
        <w:t>et tidsrum</w:t>
      </w:r>
      <w:r w:rsidR="00B93843">
        <w:rPr>
          <w:rFonts w:ascii="Verdana" w:hAnsi="Verdana"/>
          <w:sz w:val="18"/>
          <w:szCs w:val="18"/>
          <w:lang w:eastAsia="da-DK"/>
        </w:rPr>
        <w:t>, hvor du er på arbejde og står til rådighed under udførelsen af</w:t>
      </w:r>
      <w:r w:rsidR="00A80ACD">
        <w:rPr>
          <w:rFonts w:ascii="Verdana" w:hAnsi="Verdana"/>
          <w:sz w:val="18"/>
          <w:szCs w:val="18"/>
          <w:lang w:eastAsia="da-DK"/>
        </w:rPr>
        <w:t xml:space="preserve"> </w:t>
      </w:r>
      <w:r w:rsidR="00B93843">
        <w:rPr>
          <w:rFonts w:ascii="Verdana" w:hAnsi="Verdana"/>
          <w:sz w:val="18"/>
          <w:szCs w:val="18"/>
          <w:lang w:eastAsia="da-DK"/>
        </w:rPr>
        <w:t>dine opgaver</w:t>
      </w:r>
      <w:r w:rsidR="00A75DD9">
        <w:rPr>
          <w:rFonts w:ascii="Verdana" w:hAnsi="Verdana"/>
          <w:sz w:val="18"/>
          <w:szCs w:val="18"/>
          <w:lang w:eastAsia="da-DK"/>
        </w:rPr>
        <w:t xml:space="preserve"> for </w:t>
      </w:r>
      <w:r w:rsidR="00A75DD9" w:rsidRPr="00EA3A8D">
        <w:rPr>
          <w:rFonts w:ascii="Verdana" w:hAnsi="Verdana"/>
          <w:i/>
          <w:iCs/>
          <w:sz w:val="18"/>
          <w:szCs w:val="18"/>
          <w:lang w:eastAsia="da-DK"/>
        </w:rPr>
        <w:t>(Virksomhed)</w:t>
      </w:r>
      <w:r w:rsidR="0038754F">
        <w:rPr>
          <w:rFonts w:ascii="Verdana" w:hAnsi="Verdana"/>
          <w:sz w:val="18"/>
          <w:szCs w:val="18"/>
          <w:lang w:eastAsia="da-DK"/>
        </w:rPr>
        <w:t>.</w:t>
      </w:r>
    </w:p>
    <w:p w14:paraId="254F51CA" w14:textId="109D77DC" w:rsidR="00E5718B" w:rsidRDefault="00E5718B" w:rsidP="009425FF">
      <w:p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>I øvrigt gælder følgende:</w:t>
      </w:r>
    </w:p>
    <w:p w14:paraId="46007926" w14:textId="0F819D8F" w:rsidR="00B82AE2" w:rsidRPr="00E5718B" w:rsidRDefault="00B82AE2" w:rsidP="002E2671">
      <w:pPr>
        <w:pStyle w:val="Listeafsnit"/>
        <w:numPr>
          <w:ilvl w:val="0"/>
          <w:numId w:val="38"/>
        </w:numPr>
        <w:jc w:val="both"/>
        <w:rPr>
          <w:rFonts w:ascii="Verdana" w:hAnsi="Verdana"/>
          <w:bCs/>
          <w:sz w:val="18"/>
          <w:szCs w:val="18"/>
        </w:rPr>
      </w:pPr>
      <w:r w:rsidRPr="00E5718B">
        <w:rPr>
          <w:rFonts w:ascii="Verdana" w:hAnsi="Verdana"/>
          <w:bCs/>
          <w:sz w:val="18"/>
          <w:szCs w:val="18"/>
        </w:rPr>
        <w:t xml:space="preserve">Din frokostpause er selvbetalt og skal derfor ikke registreres </w:t>
      </w:r>
      <w:r w:rsidR="007F15BE">
        <w:rPr>
          <w:rFonts w:ascii="Verdana" w:hAnsi="Verdana"/>
          <w:bCs/>
          <w:sz w:val="18"/>
          <w:szCs w:val="18"/>
        </w:rPr>
        <w:t xml:space="preserve">som </w:t>
      </w:r>
      <w:r w:rsidRPr="00E5718B">
        <w:rPr>
          <w:rFonts w:ascii="Verdana" w:hAnsi="Verdana"/>
          <w:bCs/>
          <w:sz w:val="18"/>
          <w:szCs w:val="18"/>
        </w:rPr>
        <w:t>arbejdstid.</w:t>
      </w:r>
    </w:p>
    <w:p w14:paraId="49EC609F" w14:textId="77777777" w:rsidR="00A80A86" w:rsidRPr="00E5718B" w:rsidRDefault="00A80A86" w:rsidP="00A80A86">
      <w:pPr>
        <w:pStyle w:val="Listeafsnit"/>
        <w:jc w:val="both"/>
        <w:rPr>
          <w:rFonts w:ascii="Verdana" w:hAnsi="Verdana"/>
          <w:bCs/>
          <w:sz w:val="18"/>
          <w:szCs w:val="18"/>
        </w:rPr>
      </w:pPr>
    </w:p>
    <w:p w14:paraId="008D40ED" w14:textId="6F8484ED" w:rsidR="00B82AE2" w:rsidRDefault="004B1E51" w:rsidP="00A80A86">
      <w:pPr>
        <w:pStyle w:val="Listeafsnit"/>
        <w:jc w:val="both"/>
        <w:rPr>
          <w:rFonts w:ascii="Verdana" w:hAnsi="Verdana"/>
          <w:bCs/>
          <w:color w:val="4472C4" w:themeColor="accent1"/>
          <w:sz w:val="18"/>
          <w:szCs w:val="18"/>
        </w:rPr>
      </w:pPr>
      <w:r w:rsidRPr="002E2671">
        <w:rPr>
          <w:rFonts w:ascii="Verdana" w:hAnsi="Verdana"/>
          <w:bCs/>
          <w:color w:val="4472C4" w:themeColor="accent1"/>
          <w:sz w:val="18"/>
          <w:szCs w:val="18"/>
        </w:rPr>
        <w:t>[</w:t>
      </w:r>
      <w:r w:rsidR="00E75F0D" w:rsidRPr="002E2671">
        <w:rPr>
          <w:rFonts w:ascii="Verdana" w:hAnsi="Verdana"/>
          <w:bCs/>
          <w:color w:val="4472C4" w:themeColor="accent1"/>
          <w:sz w:val="18"/>
          <w:szCs w:val="18"/>
        </w:rPr>
        <w:t>Da d</w:t>
      </w:r>
      <w:r w:rsidR="003604BE" w:rsidRPr="002E2671">
        <w:rPr>
          <w:rFonts w:ascii="Verdana" w:hAnsi="Verdana"/>
          <w:bCs/>
          <w:color w:val="4472C4" w:themeColor="accent1"/>
          <w:sz w:val="18"/>
          <w:szCs w:val="18"/>
        </w:rPr>
        <w:t xml:space="preserve">u har betalt frokostpause, hvor </w:t>
      </w:r>
      <w:r w:rsidR="00B82AE2" w:rsidRPr="002E2671">
        <w:rPr>
          <w:rFonts w:ascii="Verdana" w:hAnsi="Verdana"/>
          <w:bCs/>
          <w:color w:val="4472C4" w:themeColor="accent1"/>
          <w:sz w:val="18"/>
          <w:szCs w:val="18"/>
        </w:rPr>
        <w:t>du skal stå til rådighed</w:t>
      </w:r>
      <w:r w:rsidR="003604BE" w:rsidRPr="002E2671">
        <w:rPr>
          <w:rFonts w:ascii="Verdana" w:hAnsi="Verdana"/>
          <w:bCs/>
          <w:color w:val="4472C4" w:themeColor="accent1"/>
          <w:sz w:val="18"/>
          <w:szCs w:val="18"/>
        </w:rPr>
        <w:t xml:space="preserve"> for virksomheden</w:t>
      </w:r>
      <w:r w:rsidR="00E75F0D" w:rsidRPr="002E2671">
        <w:rPr>
          <w:rFonts w:ascii="Verdana" w:hAnsi="Verdana"/>
          <w:bCs/>
          <w:color w:val="4472C4" w:themeColor="accent1"/>
          <w:sz w:val="18"/>
          <w:szCs w:val="18"/>
        </w:rPr>
        <w:t>, skal pausen regist</w:t>
      </w:r>
      <w:r w:rsidR="00D348CC" w:rsidRPr="002E2671">
        <w:rPr>
          <w:rFonts w:ascii="Verdana" w:hAnsi="Verdana"/>
          <w:bCs/>
          <w:color w:val="4472C4" w:themeColor="accent1"/>
          <w:sz w:val="18"/>
          <w:szCs w:val="18"/>
        </w:rPr>
        <w:t>r</w:t>
      </w:r>
      <w:r w:rsidR="00E75F0D" w:rsidRPr="002E2671">
        <w:rPr>
          <w:rFonts w:ascii="Verdana" w:hAnsi="Verdana"/>
          <w:bCs/>
          <w:color w:val="4472C4" w:themeColor="accent1"/>
          <w:sz w:val="18"/>
          <w:szCs w:val="18"/>
        </w:rPr>
        <w:t>eres</w:t>
      </w:r>
      <w:r w:rsidR="00D348CC" w:rsidRPr="002E2671">
        <w:rPr>
          <w:rFonts w:ascii="Verdana" w:hAnsi="Verdana"/>
          <w:bCs/>
          <w:color w:val="4472C4" w:themeColor="accent1"/>
          <w:sz w:val="18"/>
          <w:szCs w:val="18"/>
        </w:rPr>
        <w:t xml:space="preserve"> som arbejdstid</w:t>
      </w:r>
      <w:r w:rsidRPr="002E2671">
        <w:rPr>
          <w:rFonts w:ascii="Verdana" w:hAnsi="Verdana"/>
          <w:bCs/>
          <w:color w:val="4472C4" w:themeColor="accent1"/>
          <w:sz w:val="18"/>
          <w:szCs w:val="18"/>
        </w:rPr>
        <w:t>.]</w:t>
      </w:r>
    </w:p>
    <w:p w14:paraId="18DB04C1" w14:textId="77777777" w:rsidR="00A80A86" w:rsidRPr="002E2671" w:rsidRDefault="00A80A86" w:rsidP="00A80A86">
      <w:pPr>
        <w:pStyle w:val="Listeafsnit"/>
        <w:jc w:val="both"/>
        <w:rPr>
          <w:rFonts w:ascii="Verdana" w:hAnsi="Verdana"/>
          <w:sz w:val="18"/>
          <w:szCs w:val="18"/>
          <w:lang w:eastAsia="da-DK"/>
        </w:rPr>
      </w:pPr>
    </w:p>
    <w:p w14:paraId="1C5CDF47" w14:textId="21EA5964" w:rsidR="00120654" w:rsidRDefault="006B5A00" w:rsidP="002E2671">
      <w:pPr>
        <w:pStyle w:val="Listeafsnit"/>
        <w:numPr>
          <w:ilvl w:val="0"/>
          <w:numId w:val="38"/>
        </w:num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Sædvanlig rejsetid </w:t>
      </w:r>
      <w:r w:rsidR="007D22AD" w:rsidRPr="002E2671">
        <w:rPr>
          <w:rFonts w:ascii="Verdana" w:hAnsi="Verdana"/>
          <w:sz w:val="18"/>
          <w:szCs w:val="18"/>
          <w:lang w:eastAsia="da-DK"/>
        </w:rPr>
        <w:t xml:space="preserve">til og fra </w:t>
      </w:r>
      <w:r w:rsidR="00864AE9" w:rsidRPr="002E2671">
        <w:rPr>
          <w:rFonts w:ascii="Verdana" w:hAnsi="Verdana"/>
          <w:sz w:val="18"/>
          <w:szCs w:val="18"/>
          <w:lang w:eastAsia="da-DK"/>
        </w:rPr>
        <w:t>d</w:t>
      </w:r>
      <w:r w:rsidR="00144E11" w:rsidRPr="002E2671">
        <w:rPr>
          <w:rFonts w:ascii="Verdana" w:hAnsi="Verdana"/>
          <w:sz w:val="18"/>
          <w:szCs w:val="18"/>
          <w:lang w:eastAsia="da-DK"/>
        </w:rPr>
        <w:t>i</w:t>
      </w:r>
      <w:r w:rsidR="00864AE9" w:rsidRPr="002E2671">
        <w:rPr>
          <w:rFonts w:ascii="Verdana" w:hAnsi="Verdana"/>
          <w:sz w:val="18"/>
          <w:szCs w:val="18"/>
          <w:lang w:eastAsia="da-DK"/>
        </w:rPr>
        <w:t>t faste arbejdssted</w:t>
      </w:r>
      <w:r w:rsidR="00AF2035" w:rsidRPr="002E2671">
        <w:rPr>
          <w:rFonts w:ascii="Verdana" w:hAnsi="Verdana"/>
          <w:sz w:val="18"/>
          <w:szCs w:val="18"/>
          <w:lang w:eastAsia="da-DK"/>
        </w:rPr>
        <w:t xml:space="preserve"> e</w:t>
      </w:r>
      <w:r w:rsidR="006458A5" w:rsidRPr="002E2671">
        <w:rPr>
          <w:rFonts w:ascii="Verdana" w:hAnsi="Verdana"/>
          <w:sz w:val="18"/>
          <w:szCs w:val="18"/>
          <w:lang w:eastAsia="da-DK"/>
        </w:rPr>
        <w:t>r</w:t>
      </w:r>
      <w:r w:rsidR="00BC4F12" w:rsidRPr="002E2671">
        <w:rPr>
          <w:rFonts w:ascii="Verdana" w:hAnsi="Verdana"/>
          <w:sz w:val="18"/>
          <w:szCs w:val="18"/>
          <w:lang w:eastAsia="da-DK"/>
        </w:rPr>
        <w:t xml:space="preserve"> ikke en del af din arbejdstid</w:t>
      </w:r>
      <w:r w:rsidR="0054537B" w:rsidRPr="002E2671">
        <w:rPr>
          <w:rFonts w:ascii="Verdana" w:hAnsi="Verdana"/>
          <w:sz w:val="18"/>
          <w:szCs w:val="18"/>
          <w:lang w:eastAsia="da-DK"/>
        </w:rPr>
        <w:t>. Hvis d</w:t>
      </w:r>
      <w:r w:rsidR="001B1008" w:rsidRPr="002E2671">
        <w:rPr>
          <w:rFonts w:ascii="Verdana" w:hAnsi="Verdana"/>
          <w:sz w:val="18"/>
          <w:szCs w:val="18"/>
          <w:lang w:eastAsia="da-DK"/>
        </w:rPr>
        <w:t>in rejsetid til og fra et andet arbejdssted end det faste overstiger din normale rejsetid</w:t>
      </w:r>
      <w:r w:rsidR="00B7781B" w:rsidRPr="002E2671">
        <w:rPr>
          <w:rFonts w:ascii="Verdana" w:hAnsi="Verdana"/>
          <w:sz w:val="18"/>
          <w:szCs w:val="18"/>
          <w:lang w:eastAsia="da-DK"/>
        </w:rPr>
        <w:t xml:space="preserve"> mellem hjem og arbejde,</w:t>
      </w:r>
      <w:r w:rsidR="009E7916">
        <w:rPr>
          <w:rFonts w:ascii="Verdana" w:hAnsi="Verdana"/>
          <w:sz w:val="18"/>
          <w:szCs w:val="18"/>
          <w:lang w:eastAsia="da-DK"/>
        </w:rPr>
        <w:t xml:space="preserve"> </w:t>
      </w:r>
      <w:r w:rsidR="00144E11" w:rsidRPr="002E2671">
        <w:rPr>
          <w:rFonts w:ascii="Verdana" w:hAnsi="Verdana"/>
          <w:sz w:val="18"/>
          <w:szCs w:val="18"/>
          <w:lang w:eastAsia="da-DK"/>
        </w:rPr>
        <w:t>skal du registrere d</w:t>
      </w:r>
      <w:r w:rsidR="00B7781B" w:rsidRPr="002E2671">
        <w:rPr>
          <w:rFonts w:ascii="Verdana" w:hAnsi="Verdana"/>
          <w:sz w:val="18"/>
          <w:szCs w:val="18"/>
          <w:lang w:eastAsia="da-DK"/>
        </w:rPr>
        <w:t>en forøgede rejsetid</w:t>
      </w:r>
      <w:r w:rsidR="00000D07" w:rsidRPr="002E2671">
        <w:rPr>
          <w:rFonts w:ascii="Verdana" w:hAnsi="Verdana"/>
          <w:sz w:val="18"/>
          <w:szCs w:val="18"/>
          <w:lang w:eastAsia="da-DK"/>
        </w:rPr>
        <w:t xml:space="preserve"> </w:t>
      </w:r>
      <w:r w:rsidR="00144E11" w:rsidRPr="002E2671">
        <w:rPr>
          <w:rFonts w:ascii="Verdana" w:hAnsi="Verdana"/>
          <w:sz w:val="18"/>
          <w:szCs w:val="18"/>
          <w:lang w:eastAsia="da-DK"/>
        </w:rPr>
        <w:t>som</w:t>
      </w:r>
      <w:r w:rsidR="00000D07" w:rsidRPr="002E2671">
        <w:rPr>
          <w:rFonts w:ascii="Verdana" w:hAnsi="Verdana"/>
          <w:sz w:val="18"/>
          <w:szCs w:val="18"/>
          <w:lang w:eastAsia="da-DK"/>
        </w:rPr>
        <w:t xml:space="preserve"> arbejdstid</w:t>
      </w:r>
      <w:r w:rsidR="00EC3F12" w:rsidRPr="002E2671">
        <w:rPr>
          <w:rFonts w:ascii="Verdana" w:hAnsi="Verdana"/>
          <w:sz w:val="18"/>
          <w:szCs w:val="18"/>
          <w:lang w:eastAsia="da-DK"/>
        </w:rPr>
        <w:t>.</w:t>
      </w:r>
    </w:p>
    <w:p w14:paraId="32B11B54" w14:textId="77777777" w:rsidR="00A80A86" w:rsidRPr="002E2671" w:rsidRDefault="00A80A86" w:rsidP="00A80A86">
      <w:pPr>
        <w:pStyle w:val="Listeafsnit"/>
        <w:jc w:val="both"/>
        <w:rPr>
          <w:rFonts w:ascii="Verdana" w:hAnsi="Verdana"/>
          <w:sz w:val="18"/>
          <w:szCs w:val="18"/>
          <w:lang w:eastAsia="da-DK"/>
        </w:rPr>
      </w:pPr>
    </w:p>
    <w:p w14:paraId="7EE125DF" w14:textId="46BAA75C" w:rsidR="00A80A86" w:rsidRPr="00A80A86" w:rsidRDefault="004F62DC" w:rsidP="00A80A86">
      <w:pPr>
        <w:pStyle w:val="Listeafsnit"/>
        <w:numPr>
          <w:ilvl w:val="0"/>
          <w:numId w:val="38"/>
        </w:numPr>
        <w:jc w:val="both"/>
        <w:rPr>
          <w:rFonts w:ascii="Verdana" w:hAnsi="Verdana"/>
          <w:sz w:val="18"/>
          <w:szCs w:val="18"/>
          <w:lang w:eastAsia="da-DK"/>
        </w:rPr>
      </w:pPr>
      <w:r>
        <w:rPr>
          <w:rFonts w:ascii="Verdana" w:hAnsi="Verdana"/>
          <w:sz w:val="18"/>
          <w:szCs w:val="18"/>
          <w:lang w:eastAsia="da-DK"/>
        </w:rPr>
        <w:t xml:space="preserve">På </w:t>
      </w:r>
      <w:r w:rsidR="0043345F" w:rsidRPr="002E2671">
        <w:rPr>
          <w:rFonts w:ascii="Verdana" w:hAnsi="Verdana"/>
          <w:sz w:val="18"/>
          <w:szCs w:val="18"/>
          <w:lang w:eastAsia="da-DK"/>
        </w:rPr>
        <w:t>arbejdsrelaterede kurser</w:t>
      </w:r>
      <w:r>
        <w:rPr>
          <w:rFonts w:ascii="Verdana" w:hAnsi="Verdana"/>
          <w:sz w:val="18"/>
          <w:szCs w:val="18"/>
          <w:lang w:eastAsia="da-DK"/>
        </w:rPr>
        <w:t xml:space="preserve"> </w:t>
      </w:r>
      <w:r w:rsidR="00965536" w:rsidRPr="002E2671">
        <w:rPr>
          <w:rFonts w:ascii="Verdana" w:hAnsi="Verdana"/>
          <w:sz w:val="18"/>
          <w:szCs w:val="18"/>
          <w:lang w:eastAsia="da-DK"/>
        </w:rPr>
        <w:t>skal</w:t>
      </w:r>
      <w:r w:rsidR="00941E57" w:rsidRPr="002E2671">
        <w:rPr>
          <w:rFonts w:ascii="Verdana" w:hAnsi="Verdana"/>
          <w:sz w:val="18"/>
          <w:szCs w:val="18"/>
          <w:lang w:eastAsia="da-DK"/>
        </w:rPr>
        <w:t xml:space="preserve"> du registrere </w:t>
      </w:r>
      <w:r>
        <w:rPr>
          <w:rFonts w:ascii="Verdana" w:hAnsi="Verdana"/>
          <w:sz w:val="18"/>
          <w:szCs w:val="18"/>
          <w:lang w:eastAsia="da-DK"/>
        </w:rPr>
        <w:t xml:space="preserve">din </w:t>
      </w:r>
      <w:r w:rsidR="00693EA6">
        <w:rPr>
          <w:rFonts w:ascii="Verdana" w:hAnsi="Verdana"/>
          <w:sz w:val="18"/>
          <w:szCs w:val="18"/>
          <w:lang w:eastAsia="da-DK"/>
        </w:rPr>
        <w:t xml:space="preserve">deltagelse i </w:t>
      </w:r>
      <w:r w:rsidR="00310387">
        <w:rPr>
          <w:rFonts w:ascii="Verdana" w:hAnsi="Verdana"/>
          <w:sz w:val="18"/>
          <w:szCs w:val="18"/>
          <w:lang w:eastAsia="da-DK"/>
        </w:rPr>
        <w:t xml:space="preserve">den </w:t>
      </w:r>
      <w:r w:rsidR="00773946" w:rsidRPr="002E2671">
        <w:rPr>
          <w:rFonts w:ascii="Verdana" w:hAnsi="Verdana"/>
          <w:sz w:val="18"/>
          <w:szCs w:val="18"/>
          <w:lang w:eastAsia="da-DK"/>
        </w:rPr>
        <w:t>del a</w:t>
      </w:r>
      <w:r w:rsidR="00693EA6">
        <w:rPr>
          <w:rFonts w:ascii="Verdana" w:hAnsi="Verdana"/>
          <w:sz w:val="18"/>
          <w:szCs w:val="18"/>
          <w:lang w:eastAsia="da-DK"/>
        </w:rPr>
        <w:t>f programmet</w:t>
      </w:r>
      <w:r w:rsidR="00861FC0">
        <w:rPr>
          <w:rFonts w:ascii="Verdana" w:hAnsi="Verdana"/>
          <w:sz w:val="18"/>
          <w:szCs w:val="18"/>
          <w:lang w:eastAsia="da-DK"/>
        </w:rPr>
        <w:t>, der er angivet som obligatorisk,</w:t>
      </w:r>
      <w:r w:rsidR="00693EA6">
        <w:rPr>
          <w:rFonts w:ascii="Verdana" w:hAnsi="Verdana"/>
          <w:sz w:val="18"/>
          <w:szCs w:val="18"/>
          <w:lang w:eastAsia="da-DK"/>
        </w:rPr>
        <w:t xml:space="preserve"> </w:t>
      </w:r>
      <w:r w:rsidR="003060B3" w:rsidRPr="002E2671">
        <w:rPr>
          <w:rFonts w:ascii="Verdana" w:hAnsi="Verdana"/>
          <w:sz w:val="18"/>
          <w:szCs w:val="18"/>
          <w:lang w:eastAsia="da-DK"/>
        </w:rPr>
        <w:t xml:space="preserve">som </w:t>
      </w:r>
      <w:r w:rsidR="00773946" w:rsidRPr="002E2671">
        <w:rPr>
          <w:rFonts w:ascii="Verdana" w:hAnsi="Verdana"/>
          <w:sz w:val="18"/>
          <w:szCs w:val="18"/>
          <w:lang w:eastAsia="da-DK"/>
        </w:rPr>
        <w:t>arbejdstid</w:t>
      </w:r>
      <w:r w:rsidR="008E3585" w:rsidRPr="002E2671">
        <w:rPr>
          <w:rFonts w:ascii="Verdana" w:hAnsi="Verdana"/>
          <w:sz w:val="18"/>
          <w:szCs w:val="18"/>
          <w:lang w:eastAsia="da-DK"/>
        </w:rPr>
        <w:t>.</w:t>
      </w:r>
      <w:r w:rsidR="00047ADC">
        <w:rPr>
          <w:rFonts w:ascii="Verdana" w:hAnsi="Verdana"/>
          <w:sz w:val="18"/>
          <w:szCs w:val="18"/>
          <w:lang w:eastAsia="da-DK"/>
        </w:rPr>
        <w:t xml:space="preserve"> Din frie tid, f.eks. </w:t>
      </w:r>
      <w:r w:rsidR="00B36FDA">
        <w:rPr>
          <w:rFonts w:ascii="Verdana" w:hAnsi="Verdana"/>
          <w:sz w:val="18"/>
          <w:szCs w:val="18"/>
          <w:lang w:eastAsia="da-DK"/>
        </w:rPr>
        <w:t xml:space="preserve">i forbindelse med </w:t>
      </w:r>
      <w:r w:rsidR="007F15BE">
        <w:rPr>
          <w:rFonts w:ascii="Verdana" w:hAnsi="Verdana"/>
          <w:sz w:val="18"/>
          <w:szCs w:val="18"/>
          <w:lang w:eastAsia="da-DK"/>
        </w:rPr>
        <w:t>kurser med overnatning,</w:t>
      </w:r>
      <w:r w:rsidR="00C35711">
        <w:rPr>
          <w:rFonts w:ascii="Verdana" w:hAnsi="Verdana"/>
          <w:sz w:val="18"/>
          <w:szCs w:val="18"/>
          <w:lang w:eastAsia="da-DK"/>
        </w:rPr>
        <w:t xml:space="preserve"> er ikke arbejdstid.</w:t>
      </w:r>
    </w:p>
    <w:p w14:paraId="64A93083" w14:textId="77777777" w:rsidR="00A80A86" w:rsidRDefault="00A80A86" w:rsidP="00A80A86">
      <w:pPr>
        <w:pStyle w:val="Listeafsnit"/>
        <w:jc w:val="both"/>
        <w:rPr>
          <w:rFonts w:ascii="Verdana" w:hAnsi="Verdana"/>
          <w:sz w:val="18"/>
          <w:szCs w:val="18"/>
          <w:lang w:eastAsia="da-DK"/>
        </w:rPr>
      </w:pPr>
    </w:p>
    <w:p w14:paraId="63F5BFF9" w14:textId="5913B8E6" w:rsidR="0096528C" w:rsidRPr="002E2671" w:rsidRDefault="008E3585" w:rsidP="002E2671">
      <w:pPr>
        <w:pStyle w:val="Listeafsnit"/>
        <w:numPr>
          <w:ilvl w:val="0"/>
          <w:numId w:val="3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2E2671">
        <w:rPr>
          <w:rFonts w:ascii="Verdana" w:hAnsi="Verdana"/>
          <w:sz w:val="18"/>
          <w:szCs w:val="18"/>
          <w:lang w:eastAsia="da-DK"/>
        </w:rPr>
        <w:t>Ved deltagelse</w:t>
      </w:r>
      <w:r w:rsidR="00380B95" w:rsidRPr="002E2671">
        <w:rPr>
          <w:rFonts w:ascii="Verdana" w:hAnsi="Verdana"/>
          <w:sz w:val="18"/>
          <w:szCs w:val="18"/>
          <w:lang w:eastAsia="da-DK"/>
        </w:rPr>
        <w:t xml:space="preserve"> i firmaarrangementer, skal du registrere tiden for </w:t>
      </w:r>
      <w:r w:rsidR="008453C1" w:rsidRPr="002E2671">
        <w:rPr>
          <w:rFonts w:ascii="Verdana" w:hAnsi="Verdana"/>
          <w:sz w:val="18"/>
          <w:szCs w:val="18"/>
          <w:lang w:eastAsia="da-DK"/>
        </w:rPr>
        <w:t xml:space="preserve">den </w:t>
      </w:r>
      <w:r w:rsidR="00380B95" w:rsidRPr="002E2671">
        <w:rPr>
          <w:rFonts w:ascii="Verdana" w:hAnsi="Verdana"/>
          <w:sz w:val="18"/>
          <w:szCs w:val="18"/>
          <w:lang w:eastAsia="da-DK"/>
        </w:rPr>
        <w:t xml:space="preserve">obligatoriske del af arrangementet </w:t>
      </w:r>
      <w:r w:rsidR="00A43614" w:rsidRPr="002E2671">
        <w:rPr>
          <w:rFonts w:ascii="Verdana" w:hAnsi="Verdana"/>
          <w:sz w:val="18"/>
          <w:szCs w:val="18"/>
          <w:lang w:eastAsia="da-DK"/>
        </w:rPr>
        <w:t>som arbejdstid</w:t>
      </w:r>
      <w:r w:rsidRPr="002E2671">
        <w:rPr>
          <w:rFonts w:ascii="Verdana" w:hAnsi="Verdana"/>
          <w:sz w:val="18"/>
          <w:szCs w:val="18"/>
          <w:lang w:eastAsia="da-DK"/>
        </w:rPr>
        <w:t>.</w:t>
      </w:r>
    </w:p>
    <w:p w14:paraId="09B1E9CB" w14:textId="77777777" w:rsidR="00A80A86" w:rsidRDefault="00A80A86" w:rsidP="00A80A86">
      <w:pPr>
        <w:pStyle w:val="Listeafsnit"/>
        <w:jc w:val="both"/>
        <w:rPr>
          <w:rFonts w:ascii="Verdana" w:hAnsi="Verdana"/>
          <w:sz w:val="18"/>
          <w:szCs w:val="18"/>
          <w:lang w:eastAsia="da-DK"/>
        </w:rPr>
      </w:pPr>
    </w:p>
    <w:p w14:paraId="2610F089" w14:textId="56190591" w:rsidR="008478CB" w:rsidRDefault="00D224DB" w:rsidP="002E2671">
      <w:pPr>
        <w:pStyle w:val="Listeafsnit"/>
        <w:numPr>
          <w:ilvl w:val="0"/>
          <w:numId w:val="38"/>
        </w:numPr>
        <w:jc w:val="both"/>
        <w:rPr>
          <w:rFonts w:ascii="Verdana" w:hAnsi="Verdana"/>
          <w:sz w:val="18"/>
          <w:szCs w:val="18"/>
          <w:lang w:eastAsia="da-DK"/>
        </w:rPr>
      </w:pPr>
      <w:r w:rsidRPr="002E2671">
        <w:rPr>
          <w:rFonts w:ascii="Verdana" w:hAnsi="Verdana"/>
          <w:sz w:val="18"/>
          <w:szCs w:val="18"/>
          <w:lang w:eastAsia="da-DK"/>
        </w:rPr>
        <w:t>Arbejde udført hjemmefra</w:t>
      </w:r>
      <w:r w:rsidR="009B6423" w:rsidRPr="002E2671">
        <w:rPr>
          <w:rFonts w:ascii="Verdana" w:hAnsi="Verdana"/>
          <w:sz w:val="18"/>
          <w:szCs w:val="18"/>
          <w:lang w:eastAsia="da-DK"/>
        </w:rPr>
        <w:t xml:space="preserve"> </w:t>
      </w:r>
      <w:r w:rsidR="003745BF" w:rsidRPr="002E2671">
        <w:rPr>
          <w:rFonts w:ascii="Verdana" w:hAnsi="Verdana"/>
          <w:sz w:val="18"/>
          <w:szCs w:val="18"/>
          <w:lang w:eastAsia="da-DK"/>
        </w:rPr>
        <w:t>skal du registrere som arbejdstid</w:t>
      </w:r>
      <w:r w:rsidR="00BC2E0C" w:rsidRPr="002E2671">
        <w:rPr>
          <w:rFonts w:ascii="Verdana" w:hAnsi="Verdana"/>
          <w:sz w:val="18"/>
          <w:szCs w:val="18"/>
          <w:lang w:eastAsia="da-DK"/>
        </w:rPr>
        <w:t xml:space="preserve">. </w:t>
      </w:r>
      <w:r w:rsidR="000C67AA" w:rsidRPr="002E2671">
        <w:rPr>
          <w:rFonts w:ascii="Verdana" w:hAnsi="Verdana"/>
          <w:sz w:val="18"/>
          <w:szCs w:val="18"/>
          <w:lang w:eastAsia="da-DK"/>
        </w:rPr>
        <w:t>Det gælder også, hvis du forlader arbejdspladsen og arbejder hjemmefra senere på dagen.</w:t>
      </w:r>
    </w:p>
    <w:p w14:paraId="2BE5985B" w14:textId="77777777" w:rsidR="00191005" w:rsidRPr="00191005" w:rsidRDefault="00191005" w:rsidP="00191005">
      <w:pPr>
        <w:pStyle w:val="Listeafsnit"/>
        <w:rPr>
          <w:rFonts w:ascii="Verdana" w:hAnsi="Verdana"/>
          <w:sz w:val="18"/>
          <w:szCs w:val="18"/>
          <w:lang w:eastAsia="da-DK"/>
        </w:rPr>
      </w:pPr>
    </w:p>
    <w:p w14:paraId="693185C4" w14:textId="6C94FB58" w:rsidR="00191005" w:rsidRPr="00E21E84" w:rsidRDefault="00744561" w:rsidP="002E2671">
      <w:pPr>
        <w:pStyle w:val="Listeafsnit"/>
        <w:numPr>
          <w:ilvl w:val="0"/>
          <w:numId w:val="38"/>
        </w:numPr>
        <w:jc w:val="both"/>
        <w:rPr>
          <w:rFonts w:ascii="Verdana" w:hAnsi="Verdana"/>
          <w:color w:val="4472C4" w:themeColor="accent1"/>
          <w:sz w:val="18"/>
          <w:szCs w:val="18"/>
          <w:lang w:eastAsia="da-DK"/>
        </w:rPr>
      </w:pPr>
      <w:r w:rsidRPr="00E21E84">
        <w:rPr>
          <w:rFonts w:ascii="Verdana" w:hAnsi="Verdana"/>
          <w:color w:val="4472C4" w:themeColor="accent1"/>
          <w:sz w:val="18"/>
          <w:szCs w:val="18"/>
          <w:lang w:eastAsia="da-DK"/>
        </w:rPr>
        <w:t>[Beskriv reglerne for registrering af arbejdstid under tjenesterejser</w:t>
      </w:r>
      <w:r w:rsidR="00E21E84" w:rsidRPr="00E21E84">
        <w:rPr>
          <w:rFonts w:ascii="Verdana" w:hAnsi="Verdana"/>
          <w:color w:val="4472C4" w:themeColor="accent1"/>
          <w:sz w:val="18"/>
          <w:szCs w:val="18"/>
          <w:lang w:eastAsia="da-DK"/>
        </w:rPr>
        <w:t>.]</w:t>
      </w:r>
    </w:p>
    <w:p w14:paraId="2C3EE866" w14:textId="77777777" w:rsidR="002061DB" w:rsidRDefault="002061DB">
      <w:pPr>
        <w:rPr>
          <w:rFonts w:ascii="Verdana" w:hAnsi="Verdana"/>
          <w:b/>
          <w:sz w:val="18"/>
          <w:szCs w:val="18"/>
        </w:rPr>
      </w:pPr>
    </w:p>
    <w:p w14:paraId="3F9A1706" w14:textId="26920561" w:rsidR="00B0645A" w:rsidRPr="00B0645A" w:rsidRDefault="00B0645A" w:rsidP="00B0645A">
      <w:pPr>
        <w:pStyle w:val="Listeafsnit"/>
        <w:numPr>
          <w:ilvl w:val="0"/>
          <w:numId w:val="29"/>
        </w:numPr>
        <w:tabs>
          <w:tab w:val="left" w:pos="2320"/>
        </w:tabs>
        <w:rPr>
          <w:rFonts w:ascii="Verdana" w:hAnsi="Verdana"/>
          <w:b/>
          <w:sz w:val="18"/>
          <w:szCs w:val="18"/>
        </w:rPr>
      </w:pPr>
      <w:r w:rsidRPr="00B0645A">
        <w:rPr>
          <w:rFonts w:ascii="Verdana" w:hAnsi="Verdana"/>
          <w:b/>
          <w:sz w:val="18"/>
          <w:szCs w:val="18"/>
        </w:rPr>
        <w:t xml:space="preserve">Hvem har adgang til dine </w:t>
      </w:r>
      <w:r w:rsidR="00151E84">
        <w:rPr>
          <w:rFonts w:ascii="Verdana" w:hAnsi="Verdana"/>
          <w:b/>
          <w:sz w:val="18"/>
          <w:szCs w:val="18"/>
        </w:rPr>
        <w:t>tids</w:t>
      </w:r>
      <w:r w:rsidRPr="00B0645A">
        <w:rPr>
          <w:rFonts w:ascii="Verdana" w:hAnsi="Verdana"/>
          <w:b/>
          <w:sz w:val="18"/>
          <w:szCs w:val="18"/>
        </w:rPr>
        <w:t>registreringer</w:t>
      </w:r>
    </w:p>
    <w:p w14:paraId="3EA01A46" w14:textId="1BD743AA" w:rsidR="00D316FB" w:rsidRPr="00D316FB" w:rsidRDefault="00D316FB" w:rsidP="00D316FB">
      <w:pPr>
        <w:tabs>
          <w:tab w:val="num" w:pos="720"/>
        </w:tabs>
        <w:rPr>
          <w:rFonts w:ascii="Verdana" w:hAnsi="Verdana"/>
          <w:sz w:val="18"/>
          <w:szCs w:val="18"/>
        </w:rPr>
      </w:pPr>
      <w:r w:rsidRPr="00D316FB">
        <w:rPr>
          <w:rFonts w:ascii="Verdana" w:hAnsi="Verdana"/>
          <w:sz w:val="18"/>
          <w:szCs w:val="18"/>
        </w:rPr>
        <w:t xml:space="preserve">Du kan </w:t>
      </w:r>
      <w:r>
        <w:rPr>
          <w:rFonts w:ascii="Verdana" w:hAnsi="Verdana"/>
          <w:sz w:val="18"/>
          <w:szCs w:val="18"/>
        </w:rPr>
        <w:t xml:space="preserve">altid </w:t>
      </w:r>
      <w:r w:rsidR="00783D41">
        <w:rPr>
          <w:rFonts w:ascii="Verdana" w:hAnsi="Verdana"/>
          <w:sz w:val="18"/>
          <w:szCs w:val="18"/>
        </w:rPr>
        <w:t xml:space="preserve">selv </w:t>
      </w:r>
      <w:r w:rsidR="00BC404C">
        <w:rPr>
          <w:rFonts w:ascii="Verdana" w:hAnsi="Verdana"/>
          <w:sz w:val="18"/>
          <w:szCs w:val="18"/>
        </w:rPr>
        <w:t xml:space="preserve">tilgå </w:t>
      </w:r>
      <w:r w:rsidRPr="00D316FB">
        <w:rPr>
          <w:rFonts w:ascii="Verdana" w:hAnsi="Verdana"/>
          <w:sz w:val="18"/>
          <w:szCs w:val="18"/>
        </w:rPr>
        <w:t>din</w:t>
      </w:r>
      <w:r w:rsidR="00750AAF">
        <w:rPr>
          <w:rFonts w:ascii="Verdana" w:hAnsi="Verdana"/>
          <w:sz w:val="18"/>
          <w:szCs w:val="18"/>
        </w:rPr>
        <w:t>e</w:t>
      </w:r>
      <w:r w:rsidR="00151E84">
        <w:rPr>
          <w:rFonts w:ascii="Verdana" w:hAnsi="Verdana"/>
          <w:sz w:val="18"/>
          <w:szCs w:val="18"/>
        </w:rPr>
        <w:t xml:space="preserve"> </w:t>
      </w:r>
      <w:r w:rsidR="00321F7C">
        <w:rPr>
          <w:rFonts w:ascii="Verdana" w:hAnsi="Verdana"/>
          <w:sz w:val="18"/>
          <w:szCs w:val="18"/>
        </w:rPr>
        <w:t>tidsregistrering</w:t>
      </w:r>
      <w:r w:rsidR="00750AAF">
        <w:rPr>
          <w:rFonts w:ascii="Verdana" w:hAnsi="Verdana"/>
          <w:sz w:val="18"/>
          <w:szCs w:val="18"/>
        </w:rPr>
        <w:t>er</w:t>
      </w:r>
      <w:r w:rsidRPr="00D316FB">
        <w:rPr>
          <w:rFonts w:ascii="Verdana" w:hAnsi="Verdana"/>
          <w:sz w:val="18"/>
          <w:szCs w:val="18"/>
        </w:rPr>
        <w:t xml:space="preserve"> </w:t>
      </w:r>
      <w:r w:rsidR="00BC404C">
        <w:rPr>
          <w:rFonts w:ascii="Verdana" w:hAnsi="Verdana"/>
          <w:sz w:val="18"/>
          <w:szCs w:val="18"/>
        </w:rPr>
        <w:t xml:space="preserve">i </w:t>
      </w:r>
      <w:r w:rsidR="00BC404C" w:rsidRPr="00BC404C">
        <w:rPr>
          <w:rFonts w:ascii="Verdana" w:hAnsi="Verdana"/>
          <w:i/>
          <w:iCs/>
          <w:sz w:val="18"/>
          <w:szCs w:val="18"/>
        </w:rPr>
        <w:t>(navn på tidsregistreringssystemet)</w:t>
      </w:r>
      <w:r w:rsidR="00C90DFB">
        <w:rPr>
          <w:rFonts w:ascii="Verdana" w:hAnsi="Verdana"/>
          <w:sz w:val="18"/>
          <w:szCs w:val="18"/>
        </w:rPr>
        <w:t xml:space="preserve"> </w:t>
      </w:r>
      <w:r w:rsidR="00C90DFB" w:rsidRPr="00C90DFB">
        <w:rPr>
          <w:rFonts w:ascii="Verdana" w:hAnsi="Verdana"/>
          <w:i/>
          <w:iCs/>
          <w:sz w:val="18"/>
          <w:szCs w:val="18"/>
        </w:rPr>
        <w:t>(beskriv, hvor langt tilbage medarbejderen selv kan se oplysningerne)</w:t>
      </w:r>
      <w:r w:rsidR="00C90DFB">
        <w:rPr>
          <w:rFonts w:ascii="Verdana" w:hAnsi="Verdana"/>
          <w:sz w:val="18"/>
          <w:szCs w:val="18"/>
        </w:rPr>
        <w:t>.</w:t>
      </w:r>
    </w:p>
    <w:p w14:paraId="4FDA32FB" w14:textId="12C2034D" w:rsidR="000270C9" w:rsidRDefault="00136C9F" w:rsidP="004B3163">
      <w:pPr>
        <w:tabs>
          <w:tab w:val="num" w:pos="7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Din nærmeste leder og HR</w:t>
      </w:r>
      <w:r w:rsidR="003C2551">
        <w:rPr>
          <w:rFonts w:ascii="Verdana" w:hAnsi="Verdana"/>
          <w:sz w:val="18"/>
          <w:szCs w:val="18"/>
        </w:rPr>
        <w:t xml:space="preserve"> har </w:t>
      </w:r>
      <w:r w:rsidR="00A7795C">
        <w:rPr>
          <w:rFonts w:ascii="Verdana" w:hAnsi="Verdana"/>
          <w:sz w:val="18"/>
          <w:szCs w:val="18"/>
        </w:rPr>
        <w:t xml:space="preserve">også </w:t>
      </w:r>
      <w:r w:rsidR="003C2551">
        <w:rPr>
          <w:rFonts w:ascii="Verdana" w:hAnsi="Verdana"/>
          <w:sz w:val="18"/>
          <w:szCs w:val="18"/>
        </w:rPr>
        <w:t>adgang til at se dine registreringer</w:t>
      </w:r>
      <w:r w:rsidR="00A7795C">
        <w:rPr>
          <w:rFonts w:ascii="Verdana" w:hAnsi="Verdana"/>
          <w:sz w:val="18"/>
          <w:szCs w:val="18"/>
        </w:rPr>
        <w:t>,</w:t>
      </w:r>
      <w:r w:rsidR="00B05AB7">
        <w:rPr>
          <w:rFonts w:ascii="Verdana" w:hAnsi="Verdana"/>
          <w:sz w:val="18"/>
          <w:szCs w:val="18"/>
        </w:rPr>
        <w:t xml:space="preserve"> og kontrol</w:t>
      </w:r>
      <w:r w:rsidR="00852401">
        <w:rPr>
          <w:rFonts w:ascii="Verdana" w:hAnsi="Verdana"/>
          <w:sz w:val="18"/>
          <w:szCs w:val="18"/>
        </w:rPr>
        <w:t xml:space="preserve"> vil</w:t>
      </w:r>
      <w:r w:rsidR="00E30A47">
        <w:rPr>
          <w:rFonts w:ascii="Verdana" w:hAnsi="Verdana"/>
          <w:sz w:val="18"/>
          <w:szCs w:val="18"/>
        </w:rPr>
        <w:t xml:space="preserve"> blive gennemført</w:t>
      </w:r>
      <w:r w:rsidR="00684999">
        <w:rPr>
          <w:rFonts w:ascii="Verdana" w:hAnsi="Verdana"/>
          <w:sz w:val="18"/>
          <w:szCs w:val="18"/>
        </w:rPr>
        <w:t xml:space="preserve"> i nødvendigt omfang.</w:t>
      </w:r>
    </w:p>
    <w:p w14:paraId="7F5EB167" w14:textId="77777777" w:rsidR="00EA6719" w:rsidRDefault="00EA6719" w:rsidP="004B3163">
      <w:pPr>
        <w:tabs>
          <w:tab w:val="num" w:pos="720"/>
        </w:tabs>
        <w:rPr>
          <w:rFonts w:ascii="Verdana" w:hAnsi="Verdana"/>
          <w:sz w:val="18"/>
          <w:szCs w:val="18"/>
        </w:rPr>
      </w:pPr>
    </w:p>
    <w:p w14:paraId="6F08A073" w14:textId="77777777" w:rsidR="00EA6719" w:rsidRPr="00F547F7" w:rsidRDefault="00EA6719" w:rsidP="00EA6719">
      <w:pPr>
        <w:pStyle w:val="Listeafsnit"/>
        <w:numPr>
          <w:ilvl w:val="0"/>
          <w:numId w:val="29"/>
        </w:numPr>
        <w:tabs>
          <w:tab w:val="left" w:pos="232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Manglende overholdelse af reglerne om tidsregistrering</w:t>
      </w:r>
    </w:p>
    <w:p w14:paraId="39004161" w14:textId="433CF19A" w:rsidR="00EA6719" w:rsidRPr="00E94493" w:rsidRDefault="00EA6719" w:rsidP="00EA6719">
      <w:pPr>
        <w:rPr>
          <w:rFonts w:ascii="Verdana" w:hAnsi="Verdana"/>
          <w:bCs/>
          <w:sz w:val="18"/>
          <w:szCs w:val="18"/>
        </w:rPr>
      </w:pPr>
      <w:r w:rsidRPr="00E94493">
        <w:rPr>
          <w:rFonts w:ascii="Verdana" w:hAnsi="Verdana"/>
          <w:bCs/>
          <w:sz w:val="18"/>
          <w:szCs w:val="18"/>
        </w:rPr>
        <w:t xml:space="preserve">Som medarbejder er det dit ansvar at sikre, at dine </w:t>
      </w:r>
      <w:r>
        <w:rPr>
          <w:rFonts w:ascii="Verdana" w:hAnsi="Verdana"/>
          <w:bCs/>
          <w:sz w:val="18"/>
          <w:szCs w:val="18"/>
        </w:rPr>
        <w:t>registreringer af arbejdstid og fravær</w:t>
      </w:r>
      <w:r w:rsidRPr="00E94493">
        <w:rPr>
          <w:rFonts w:ascii="Verdana" w:hAnsi="Verdana"/>
          <w:bCs/>
          <w:sz w:val="18"/>
          <w:szCs w:val="18"/>
        </w:rPr>
        <w:t xml:space="preserve"> til enhver tid </w:t>
      </w:r>
      <w:r w:rsidR="007F15BE">
        <w:rPr>
          <w:rFonts w:ascii="Verdana" w:hAnsi="Verdana"/>
          <w:bCs/>
          <w:sz w:val="18"/>
          <w:szCs w:val="18"/>
        </w:rPr>
        <w:t xml:space="preserve">er </w:t>
      </w:r>
      <w:r w:rsidRPr="00E94493">
        <w:rPr>
          <w:rFonts w:ascii="Verdana" w:hAnsi="Verdana"/>
          <w:bCs/>
          <w:sz w:val="18"/>
          <w:szCs w:val="18"/>
        </w:rPr>
        <w:t>opdaterede og korrekte.</w:t>
      </w:r>
    </w:p>
    <w:p w14:paraId="59D90BC4" w14:textId="77777777" w:rsidR="00EA6719" w:rsidRDefault="00EA6719" w:rsidP="00EA6719">
      <w:pPr>
        <w:tabs>
          <w:tab w:val="num" w:pos="7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Manglende overholdelse af reglerne kan få ansættelsesretlige konsekvenser. </w:t>
      </w:r>
    </w:p>
    <w:p w14:paraId="5B1D9F9B" w14:textId="77777777" w:rsidR="00EA61AF" w:rsidRDefault="00EA61AF" w:rsidP="002671F0">
      <w:pPr>
        <w:tabs>
          <w:tab w:val="num" w:pos="720"/>
        </w:tabs>
        <w:rPr>
          <w:rFonts w:ascii="Verdana" w:hAnsi="Verdana"/>
          <w:sz w:val="18"/>
          <w:szCs w:val="18"/>
        </w:rPr>
      </w:pPr>
      <w:bookmarkStart w:id="1" w:name="_Hlk107490812"/>
    </w:p>
    <w:p w14:paraId="6545E7C1" w14:textId="21E20BF8" w:rsidR="00EA61AF" w:rsidRPr="00F547F7" w:rsidRDefault="00A56B0B" w:rsidP="00A56B0B">
      <w:pPr>
        <w:pStyle w:val="Listeafsnit"/>
        <w:numPr>
          <w:ilvl w:val="0"/>
          <w:numId w:val="29"/>
        </w:numPr>
        <w:tabs>
          <w:tab w:val="left" w:pos="232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Databeskyttelse </w:t>
      </w:r>
    </w:p>
    <w:p w14:paraId="35F46992" w14:textId="12AA0F8F" w:rsidR="0032705E" w:rsidRDefault="00A85B93" w:rsidP="00272B0F">
      <w:pPr>
        <w:tabs>
          <w:tab w:val="num" w:pos="720"/>
        </w:tabs>
        <w:rPr>
          <w:rFonts w:ascii="Verdana" w:hAnsi="Verdana"/>
          <w:sz w:val="18"/>
          <w:szCs w:val="18"/>
        </w:rPr>
      </w:pPr>
      <w:r w:rsidRPr="007559ED">
        <w:rPr>
          <w:rFonts w:ascii="Verdana" w:hAnsi="Verdana"/>
          <w:i/>
          <w:iCs/>
          <w:sz w:val="18"/>
          <w:szCs w:val="18"/>
          <w:lang w:eastAsia="da-DK"/>
        </w:rPr>
        <w:t>(Virksomhed)</w:t>
      </w:r>
      <w:r>
        <w:rPr>
          <w:rFonts w:ascii="Verdana" w:hAnsi="Verdana"/>
          <w:i/>
          <w:iCs/>
          <w:sz w:val="18"/>
          <w:szCs w:val="18"/>
          <w:lang w:eastAsia="da-DK"/>
        </w:rPr>
        <w:t xml:space="preserve"> </w:t>
      </w:r>
      <w:r w:rsidR="00BD6D97">
        <w:rPr>
          <w:rFonts w:ascii="Verdana" w:hAnsi="Verdana"/>
          <w:sz w:val="18"/>
          <w:szCs w:val="18"/>
        </w:rPr>
        <w:t>indhenter og b</w:t>
      </w:r>
      <w:r w:rsidR="00B34C03">
        <w:rPr>
          <w:rFonts w:ascii="Verdana" w:hAnsi="Verdana"/>
          <w:sz w:val="18"/>
          <w:szCs w:val="18"/>
        </w:rPr>
        <w:t>ehandler</w:t>
      </w:r>
      <w:r w:rsidR="00E0274B">
        <w:rPr>
          <w:rFonts w:ascii="Verdana" w:hAnsi="Verdana"/>
          <w:sz w:val="18"/>
          <w:szCs w:val="18"/>
        </w:rPr>
        <w:t xml:space="preserve"> </w:t>
      </w:r>
      <w:r w:rsidR="00BD6D97">
        <w:rPr>
          <w:rFonts w:ascii="Verdana" w:hAnsi="Verdana"/>
          <w:sz w:val="18"/>
          <w:szCs w:val="18"/>
        </w:rPr>
        <w:t>oplysninger</w:t>
      </w:r>
      <w:r w:rsidR="00E0274B">
        <w:rPr>
          <w:rFonts w:ascii="Verdana" w:hAnsi="Verdana"/>
          <w:sz w:val="18"/>
          <w:szCs w:val="18"/>
        </w:rPr>
        <w:t xml:space="preserve"> om</w:t>
      </w:r>
      <w:r w:rsidR="00147357">
        <w:rPr>
          <w:rFonts w:ascii="Verdana" w:hAnsi="Verdana"/>
          <w:sz w:val="18"/>
          <w:szCs w:val="18"/>
        </w:rPr>
        <w:t xml:space="preserve"> din </w:t>
      </w:r>
      <w:r w:rsidR="00E0274B">
        <w:rPr>
          <w:rFonts w:ascii="Verdana" w:hAnsi="Verdana"/>
          <w:sz w:val="18"/>
          <w:szCs w:val="18"/>
        </w:rPr>
        <w:t xml:space="preserve">arbejdstid for at sikre, at </w:t>
      </w:r>
      <w:r w:rsidR="00DC3111">
        <w:rPr>
          <w:rFonts w:ascii="Verdana" w:hAnsi="Verdana"/>
          <w:sz w:val="18"/>
          <w:szCs w:val="18"/>
        </w:rPr>
        <w:t xml:space="preserve">reglerne i </w:t>
      </w:r>
      <w:r w:rsidR="001D3EF9">
        <w:rPr>
          <w:rFonts w:ascii="Verdana" w:hAnsi="Verdana"/>
          <w:sz w:val="18"/>
          <w:szCs w:val="18"/>
        </w:rPr>
        <w:t>arbejdsmiljøloven og arbejdstidsloven</w:t>
      </w:r>
      <w:r w:rsidR="00DC3111">
        <w:rPr>
          <w:rFonts w:ascii="Verdana" w:hAnsi="Verdana"/>
          <w:sz w:val="18"/>
          <w:szCs w:val="18"/>
        </w:rPr>
        <w:t xml:space="preserve"> bliver overholdt</w:t>
      </w:r>
      <w:r w:rsidR="001D3EF9">
        <w:rPr>
          <w:rFonts w:ascii="Verdana" w:hAnsi="Verdana"/>
          <w:sz w:val="18"/>
          <w:szCs w:val="18"/>
        </w:rPr>
        <w:t>.</w:t>
      </w:r>
    </w:p>
    <w:p w14:paraId="4C3E0F58" w14:textId="4C011AEC" w:rsidR="00EA61AF" w:rsidRDefault="0032705E" w:rsidP="002671F0">
      <w:pPr>
        <w:tabs>
          <w:tab w:val="num" w:pos="7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 kan læse mere </w:t>
      </w:r>
      <w:r w:rsidR="00E70E3D">
        <w:rPr>
          <w:rFonts w:ascii="Verdana" w:hAnsi="Verdana"/>
          <w:sz w:val="18"/>
          <w:szCs w:val="18"/>
        </w:rPr>
        <w:t xml:space="preserve">om din ret til indsigt </w:t>
      </w:r>
      <w:r w:rsidR="00DC3111">
        <w:rPr>
          <w:rFonts w:ascii="Verdana" w:hAnsi="Verdana"/>
          <w:sz w:val="18"/>
          <w:szCs w:val="18"/>
        </w:rPr>
        <w:t xml:space="preserve">i </w:t>
      </w:r>
      <w:r w:rsidR="00E70E3D">
        <w:rPr>
          <w:rFonts w:ascii="Verdana" w:hAnsi="Verdana"/>
          <w:sz w:val="18"/>
          <w:szCs w:val="18"/>
        </w:rPr>
        <w:t xml:space="preserve">og </w:t>
      </w:r>
      <w:r>
        <w:rPr>
          <w:rFonts w:ascii="Verdana" w:hAnsi="Verdana"/>
          <w:sz w:val="18"/>
          <w:szCs w:val="18"/>
        </w:rPr>
        <w:t xml:space="preserve">behandling af </w:t>
      </w:r>
      <w:r w:rsidR="00862423">
        <w:rPr>
          <w:rFonts w:ascii="Verdana" w:hAnsi="Verdana"/>
          <w:sz w:val="18"/>
          <w:szCs w:val="18"/>
        </w:rPr>
        <w:t>oplysningerne i</w:t>
      </w:r>
      <w:r>
        <w:rPr>
          <w:rFonts w:ascii="Verdana" w:hAnsi="Verdana"/>
          <w:sz w:val="18"/>
          <w:szCs w:val="18"/>
        </w:rPr>
        <w:t xml:space="preserve"> </w:t>
      </w:r>
      <w:r w:rsidR="00CF3955" w:rsidRPr="007559ED">
        <w:rPr>
          <w:rFonts w:ascii="Verdana" w:hAnsi="Verdana"/>
          <w:i/>
          <w:iCs/>
          <w:sz w:val="18"/>
          <w:szCs w:val="18"/>
          <w:lang w:eastAsia="da-DK"/>
        </w:rPr>
        <w:t>(Virksomhed)</w:t>
      </w:r>
      <w:r w:rsidR="00CF3955">
        <w:rPr>
          <w:rFonts w:ascii="Verdana" w:hAnsi="Verdana"/>
          <w:i/>
          <w:iCs/>
          <w:sz w:val="18"/>
          <w:szCs w:val="18"/>
          <w:lang w:eastAsia="da-DK"/>
        </w:rPr>
        <w:t xml:space="preserve">’s </w:t>
      </w:r>
      <w:r w:rsidR="00E60699">
        <w:rPr>
          <w:rFonts w:ascii="Verdana" w:hAnsi="Verdana"/>
          <w:sz w:val="18"/>
          <w:szCs w:val="18"/>
        </w:rPr>
        <w:t>persondatapolitik</w:t>
      </w:r>
      <w:r>
        <w:rPr>
          <w:rFonts w:ascii="Verdana" w:hAnsi="Verdana"/>
          <w:sz w:val="18"/>
          <w:szCs w:val="18"/>
        </w:rPr>
        <w:t xml:space="preserve">, som du finder </w:t>
      </w:r>
      <w:r w:rsidR="00147357">
        <w:rPr>
          <w:rFonts w:ascii="Verdana" w:hAnsi="Verdana"/>
          <w:i/>
          <w:iCs/>
          <w:sz w:val="18"/>
          <w:szCs w:val="18"/>
          <w:lang w:eastAsia="da-DK"/>
        </w:rPr>
        <w:t>(</w:t>
      </w:r>
      <w:r w:rsidR="008E1050" w:rsidRPr="00CF3955">
        <w:rPr>
          <w:rFonts w:ascii="Verdana" w:hAnsi="Verdana"/>
          <w:i/>
          <w:iCs/>
          <w:sz w:val="18"/>
          <w:szCs w:val="18"/>
          <w:lang w:eastAsia="da-DK"/>
        </w:rPr>
        <w:t xml:space="preserve">i </w:t>
      </w:r>
      <w:r w:rsidR="00197356" w:rsidRPr="00CF3955">
        <w:rPr>
          <w:rFonts w:ascii="Verdana" w:hAnsi="Verdana"/>
          <w:i/>
          <w:iCs/>
          <w:sz w:val="18"/>
          <w:szCs w:val="18"/>
          <w:lang w:eastAsia="da-DK"/>
        </w:rPr>
        <w:t>personale</w:t>
      </w:r>
      <w:r w:rsidR="008E1050" w:rsidRPr="00CF3955">
        <w:rPr>
          <w:rFonts w:ascii="Verdana" w:hAnsi="Verdana"/>
          <w:i/>
          <w:iCs/>
          <w:sz w:val="18"/>
          <w:szCs w:val="18"/>
          <w:lang w:eastAsia="da-DK"/>
        </w:rPr>
        <w:t>håndbogen/</w:t>
      </w:r>
      <w:r w:rsidR="00147357">
        <w:rPr>
          <w:rFonts w:ascii="Verdana" w:hAnsi="Verdana"/>
          <w:i/>
          <w:iCs/>
          <w:sz w:val="18"/>
          <w:szCs w:val="18"/>
          <w:lang w:eastAsia="da-DK"/>
        </w:rPr>
        <w:t xml:space="preserve">på </w:t>
      </w:r>
      <w:r w:rsidR="008E1050" w:rsidRPr="00CF3955">
        <w:rPr>
          <w:rFonts w:ascii="Verdana" w:hAnsi="Verdana"/>
          <w:i/>
          <w:iCs/>
          <w:sz w:val="18"/>
          <w:szCs w:val="18"/>
          <w:lang w:eastAsia="da-DK"/>
        </w:rPr>
        <w:t>intranettet/andet</w:t>
      </w:r>
      <w:r w:rsidR="00147357">
        <w:rPr>
          <w:rFonts w:ascii="Verdana" w:hAnsi="Verdana"/>
          <w:i/>
          <w:iCs/>
          <w:sz w:val="18"/>
          <w:szCs w:val="18"/>
          <w:lang w:eastAsia="da-DK"/>
        </w:rPr>
        <w:t>)</w:t>
      </w:r>
      <w:r w:rsidR="008E1050">
        <w:rPr>
          <w:rFonts w:ascii="Verdana" w:hAnsi="Verdana"/>
          <w:sz w:val="18"/>
          <w:szCs w:val="18"/>
        </w:rPr>
        <w:t>.</w:t>
      </w:r>
      <w:r w:rsidR="008B6818">
        <w:rPr>
          <w:rFonts w:ascii="Verdana" w:hAnsi="Verdana"/>
          <w:sz w:val="18"/>
          <w:szCs w:val="18"/>
        </w:rPr>
        <w:t xml:space="preserve"> </w:t>
      </w:r>
      <w:bookmarkEnd w:id="1"/>
    </w:p>
    <w:p w14:paraId="1D49C945" w14:textId="77777777" w:rsidR="00785684" w:rsidRDefault="00785684" w:rsidP="002671F0">
      <w:pPr>
        <w:tabs>
          <w:tab w:val="num" w:pos="720"/>
        </w:tabs>
        <w:rPr>
          <w:rFonts w:ascii="Verdana" w:hAnsi="Verdana"/>
          <w:sz w:val="18"/>
          <w:szCs w:val="18"/>
        </w:rPr>
      </w:pPr>
    </w:p>
    <w:sectPr w:rsidR="00785684" w:rsidSect="003C42D2">
      <w:foot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5665" w14:textId="77777777" w:rsidR="00086264" w:rsidRDefault="00086264" w:rsidP="00310FC9">
      <w:pPr>
        <w:spacing w:after="0" w:line="240" w:lineRule="auto"/>
      </w:pPr>
      <w:r>
        <w:separator/>
      </w:r>
    </w:p>
  </w:endnote>
  <w:endnote w:type="continuationSeparator" w:id="0">
    <w:p w14:paraId="7E790903" w14:textId="77777777" w:rsidR="00086264" w:rsidRDefault="00086264" w:rsidP="0031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4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F17E5" w14:textId="77777777" w:rsidR="00310FC9" w:rsidRDefault="00310FC9" w:rsidP="00310FC9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A5CDFD" w14:textId="77777777" w:rsidR="00310FC9" w:rsidRDefault="00310FC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444EF" w14:textId="77777777" w:rsidR="00086264" w:rsidRDefault="00086264" w:rsidP="00310FC9">
      <w:pPr>
        <w:spacing w:after="0" w:line="240" w:lineRule="auto"/>
      </w:pPr>
      <w:r>
        <w:separator/>
      </w:r>
    </w:p>
  </w:footnote>
  <w:footnote w:type="continuationSeparator" w:id="0">
    <w:p w14:paraId="7ACE7ABD" w14:textId="77777777" w:rsidR="00086264" w:rsidRDefault="00086264" w:rsidP="00310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0AE7C" w14:textId="2A26D141" w:rsidR="00391000" w:rsidRDefault="00B5612B">
    <w:pPr>
      <w:pStyle w:val="Sidehoved"/>
    </w:pPr>
    <w:r w:rsidRPr="00C95CEE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E36662F" wp14:editId="253F4208">
          <wp:simplePos x="0" y="0"/>
          <wp:positionH relativeFrom="page">
            <wp:posOffset>3387090</wp:posOffset>
          </wp:positionH>
          <wp:positionV relativeFrom="page">
            <wp:posOffset>448945</wp:posOffset>
          </wp:positionV>
          <wp:extent cx="508203" cy="314325"/>
          <wp:effectExtent l="0" t="0" r="6350" b="0"/>
          <wp:wrapNone/>
          <wp:docPr id="2" name="Picture 0" descr="logo_navnetræ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vnetræk.tif"/>
                  <pic:cNvPicPr/>
                </pic:nvPicPr>
                <pic:blipFill rotWithShape="1">
                  <a:blip r:embed="rId1"/>
                  <a:srcRect b="13158"/>
                  <a:stretch/>
                </pic:blipFill>
                <pic:spPr bwMode="auto">
                  <a:xfrm>
                    <a:off x="0" y="0"/>
                    <a:ext cx="508203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5E0"/>
    <w:multiLevelType w:val="hybridMultilevel"/>
    <w:tmpl w:val="83E447A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2258"/>
    <w:multiLevelType w:val="hybridMultilevel"/>
    <w:tmpl w:val="3E6E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FA5"/>
    <w:multiLevelType w:val="hybridMultilevel"/>
    <w:tmpl w:val="4E265D0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0587"/>
    <w:multiLevelType w:val="hybridMultilevel"/>
    <w:tmpl w:val="9042CADE"/>
    <w:lvl w:ilvl="0" w:tplc="550C0D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A238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24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FC7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67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2A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824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AFE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20F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4A2E"/>
    <w:multiLevelType w:val="hybridMultilevel"/>
    <w:tmpl w:val="259084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42956"/>
    <w:multiLevelType w:val="hybridMultilevel"/>
    <w:tmpl w:val="3E6E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A61CF"/>
    <w:multiLevelType w:val="hybridMultilevel"/>
    <w:tmpl w:val="7B7A9A5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247D9"/>
    <w:multiLevelType w:val="hybridMultilevel"/>
    <w:tmpl w:val="35321928"/>
    <w:lvl w:ilvl="0" w:tplc="7B5043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C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4A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AE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4C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CE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87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6EF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28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24258"/>
    <w:multiLevelType w:val="hybridMultilevel"/>
    <w:tmpl w:val="C54695F0"/>
    <w:lvl w:ilvl="0" w:tplc="3C82DAF2">
      <w:start w:val="1"/>
      <w:numFmt w:val="decimal"/>
      <w:pStyle w:val="Bilag"/>
      <w:lvlText w:val="%1"/>
      <w:lvlJc w:val="left"/>
      <w:pPr>
        <w:tabs>
          <w:tab w:val="num" w:pos="0"/>
        </w:tabs>
        <w:ind w:left="0" w:hanging="284"/>
      </w:pPr>
      <w:rPr>
        <w:rFonts w:ascii="Verdana" w:hAnsi="Verdana" w:hint="default"/>
        <w:b w:val="0"/>
        <w:i w:val="0"/>
        <w:color w:val="auto"/>
        <w:sz w:val="17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2598A"/>
    <w:multiLevelType w:val="hybridMultilevel"/>
    <w:tmpl w:val="BD5E345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201CE"/>
    <w:multiLevelType w:val="multilevel"/>
    <w:tmpl w:val="DD9AD962"/>
    <w:lvl w:ilvl="0">
      <w:start w:val="1"/>
      <w:numFmt w:val="decimal"/>
      <w:pStyle w:val="Overskrift1"/>
      <w:lvlText w:val="%1."/>
      <w:lvlJc w:val="left"/>
      <w:pPr>
        <w:ind w:left="851" w:hanging="851"/>
      </w:pPr>
      <w:rPr>
        <w:rFonts w:ascii="Arial" w:hAnsi="Arial" w:hint="default"/>
        <w:b/>
        <w:i w:val="0"/>
        <w:caps/>
        <w:strike w:val="0"/>
        <w:dstrike w:val="0"/>
        <w:vanish w:val="0"/>
        <w:sz w:val="18"/>
        <w:vertAlign w:val="baseline"/>
        <w:lang w:val="da-DK"/>
      </w:rPr>
    </w:lvl>
    <w:lvl w:ilvl="1">
      <w:start w:val="1"/>
      <w:numFmt w:val="decimal"/>
      <w:pStyle w:val="Textniveau2"/>
      <w:lvlText w:val="%1.%2.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decimal"/>
      <w:pStyle w:val="Textniveau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extniveau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Listemed1-Niveau1"/>
      <w:lvlText w:val="%6."/>
      <w:lvlJc w:val="left"/>
      <w:pPr>
        <w:ind w:left="1418" w:hanging="567"/>
      </w:pPr>
      <w:rPr>
        <w:rFonts w:hint="default"/>
      </w:rPr>
    </w:lvl>
    <w:lvl w:ilvl="6">
      <w:start w:val="1"/>
      <w:numFmt w:val="lowerLetter"/>
      <w:pStyle w:val="Listemeda-Niveau1"/>
      <w:lvlText w:val="(%7)"/>
      <w:lvlJc w:val="left"/>
      <w:pPr>
        <w:ind w:left="1418" w:hanging="567"/>
      </w:pPr>
      <w:rPr>
        <w:rFonts w:hint="default"/>
        <w:b w:val="0"/>
      </w:rPr>
    </w:lvl>
    <w:lvl w:ilvl="7">
      <w:start w:val="1"/>
      <w:numFmt w:val="lowerRoman"/>
      <w:pStyle w:val="Listemedi-Niveau2"/>
      <w:lvlText w:val="(%8)"/>
      <w:lvlJc w:val="left"/>
      <w:pPr>
        <w:ind w:left="1985" w:hanging="567"/>
      </w:pPr>
      <w:rPr>
        <w:rFonts w:hint="default"/>
      </w:rPr>
    </w:lvl>
    <w:lvl w:ilvl="8">
      <w:start w:val="1"/>
      <w:numFmt w:val="decimal"/>
      <w:pStyle w:val="Listemed1-Niveau0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5A815917"/>
    <w:multiLevelType w:val="hybridMultilevel"/>
    <w:tmpl w:val="3E6E63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C6EB4"/>
    <w:multiLevelType w:val="hybridMultilevel"/>
    <w:tmpl w:val="3E6E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C142F"/>
    <w:multiLevelType w:val="hybridMultilevel"/>
    <w:tmpl w:val="823E01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206B8"/>
    <w:multiLevelType w:val="hybridMultilevel"/>
    <w:tmpl w:val="C7C43374"/>
    <w:lvl w:ilvl="0" w:tplc="723E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A99F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2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42C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27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D81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8C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669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2B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F2938"/>
    <w:multiLevelType w:val="hybridMultilevel"/>
    <w:tmpl w:val="F85A4560"/>
    <w:lvl w:ilvl="0" w:tplc="FFF607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4723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AE76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64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01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25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61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628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A1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0295A"/>
    <w:multiLevelType w:val="hybridMultilevel"/>
    <w:tmpl w:val="3976C10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846C0"/>
    <w:multiLevelType w:val="hybridMultilevel"/>
    <w:tmpl w:val="11FE9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B5E16"/>
    <w:multiLevelType w:val="hybridMultilevel"/>
    <w:tmpl w:val="66E49D54"/>
    <w:lvl w:ilvl="0" w:tplc="4D38E8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0C9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CE48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C4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AB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AC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62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1E9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50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C7957"/>
    <w:multiLevelType w:val="hybridMultilevel"/>
    <w:tmpl w:val="C89E0F70"/>
    <w:lvl w:ilvl="0" w:tplc="B6B869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2D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3A5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A03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569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48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0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9806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E7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43BD1"/>
    <w:multiLevelType w:val="hybridMultilevel"/>
    <w:tmpl w:val="FD5690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D5584"/>
    <w:multiLevelType w:val="hybridMultilevel"/>
    <w:tmpl w:val="3E6E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3359">
    <w:abstractNumId w:val="13"/>
  </w:num>
  <w:num w:numId="2" w16cid:durableId="2020814333">
    <w:abstractNumId w:val="10"/>
  </w:num>
  <w:num w:numId="3" w16cid:durableId="166605557">
    <w:abstractNumId w:val="10"/>
  </w:num>
  <w:num w:numId="4" w16cid:durableId="877662782">
    <w:abstractNumId w:val="10"/>
  </w:num>
  <w:num w:numId="5" w16cid:durableId="631718324">
    <w:abstractNumId w:val="10"/>
  </w:num>
  <w:num w:numId="6" w16cid:durableId="1531920102">
    <w:abstractNumId w:val="10"/>
  </w:num>
  <w:num w:numId="7" w16cid:durableId="210730021">
    <w:abstractNumId w:val="10"/>
  </w:num>
  <w:num w:numId="8" w16cid:durableId="1900706760">
    <w:abstractNumId w:val="10"/>
  </w:num>
  <w:num w:numId="9" w16cid:durableId="1064764995">
    <w:abstractNumId w:val="10"/>
  </w:num>
  <w:num w:numId="10" w16cid:durableId="2129349348">
    <w:abstractNumId w:val="10"/>
  </w:num>
  <w:num w:numId="11" w16cid:durableId="540093730">
    <w:abstractNumId w:val="10"/>
  </w:num>
  <w:num w:numId="12" w16cid:durableId="1206257913">
    <w:abstractNumId w:val="10"/>
  </w:num>
  <w:num w:numId="13" w16cid:durableId="2116821078">
    <w:abstractNumId w:val="10"/>
  </w:num>
  <w:num w:numId="14" w16cid:durableId="879901685">
    <w:abstractNumId w:val="10"/>
  </w:num>
  <w:num w:numId="15" w16cid:durableId="154761774">
    <w:abstractNumId w:val="10"/>
  </w:num>
  <w:num w:numId="16" w16cid:durableId="638337795">
    <w:abstractNumId w:val="10"/>
  </w:num>
  <w:num w:numId="17" w16cid:durableId="89202589">
    <w:abstractNumId w:val="10"/>
  </w:num>
  <w:num w:numId="18" w16cid:durableId="1617327375">
    <w:abstractNumId w:val="10"/>
  </w:num>
  <w:num w:numId="19" w16cid:durableId="231546732">
    <w:abstractNumId w:val="10"/>
  </w:num>
  <w:num w:numId="20" w16cid:durableId="1148546519">
    <w:abstractNumId w:val="10"/>
  </w:num>
  <w:num w:numId="21" w16cid:durableId="1225869213">
    <w:abstractNumId w:val="3"/>
  </w:num>
  <w:num w:numId="22" w16cid:durableId="171605526">
    <w:abstractNumId w:val="17"/>
  </w:num>
  <w:num w:numId="23" w16cid:durableId="472600520">
    <w:abstractNumId w:val="18"/>
  </w:num>
  <w:num w:numId="24" w16cid:durableId="505944772">
    <w:abstractNumId w:val="7"/>
  </w:num>
  <w:num w:numId="25" w16cid:durableId="690687320">
    <w:abstractNumId w:val="19"/>
  </w:num>
  <w:num w:numId="26" w16cid:durableId="1481340304">
    <w:abstractNumId w:val="15"/>
  </w:num>
  <w:num w:numId="27" w16cid:durableId="644507806">
    <w:abstractNumId w:val="14"/>
  </w:num>
  <w:num w:numId="28" w16cid:durableId="467745602">
    <w:abstractNumId w:val="0"/>
  </w:num>
  <w:num w:numId="29" w16cid:durableId="1692801781">
    <w:abstractNumId w:val="11"/>
  </w:num>
  <w:num w:numId="30" w16cid:durableId="1400904759">
    <w:abstractNumId w:val="2"/>
  </w:num>
  <w:num w:numId="31" w16cid:durableId="347877763">
    <w:abstractNumId w:val="6"/>
  </w:num>
  <w:num w:numId="32" w16cid:durableId="1440105429">
    <w:abstractNumId w:val="4"/>
  </w:num>
  <w:num w:numId="33" w16cid:durableId="861475401">
    <w:abstractNumId w:val="9"/>
  </w:num>
  <w:num w:numId="34" w16cid:durableId="2129279749">
    <w:abstractNumId w:val="16"/>
  </w:num>
  <w:num w:numId="35" w16cid:durableId="113450024">
    <w:abstractNumId w:val="5"/>
  </w:num>
  <w:num w:numId="36" w16cid:durableId="1625236583">
    <w:abstractNumId w:val="21"/>
  </w:num>
  <w:num w:numId="37" w16cid:durableId="2024242986">
    <w:abstractNumId w:val="8"/>
  </w:num>
  <w:num w:numId="38" w16cid:durableId="71663053">
    <w:abstractNumId w:val="20"/>
  </w:num>
  <w:num w:numId="39" w16cid:durableId="1372613909">
    <w:abstractNumId w:val="12"/>
  </w:num>
  <w:num w:numId="40" w16cid:durableId="921599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F"/>
    <w:rsid w:val="000004F0"/>
    <w:rsid w:val="00000D07"/>
    <w:rsid w:val="0001446A"/>
    <w:rsid w:val="00015561"/>
    <w:rsid w:val="00022BD5"/>
    <w:rsid w:val="000270C9"/>
    <w:rsid w:val="00031A8C"/>
    <w:rsid w:val="000370E5"/>
    <w:rsid w:val="000373C9"/>
    <w:rsid w:val="00047ADC"/>
    <w:rsid w:val="000555D3"/>
    <w:rsid w:val="00061871"/>
    <w:rsid w:val="00067ECB"/>
    <w:rsid w:val="000723DF"/>
    <w:rsid w:val="000752AB"/>
    <w:rsid w:val="00075CC6"/>
    <w:rsid w:val="0008324F"/>
    <w:rsid w:val="00086264"/>
    <w:rsid w:val="0009060A"/>
    <w:rsid w:val="00093059"/>
    <w:rsid w:val="00094C2A"/>
    <w:rsid w:val="00097545"/>
    <w:rsid w:val="000B67F8"/>
    <w:rsid w:val="000C066F"/>
    <w:rsid w:val="000C0D4D"/>
    <w:rsid w:val="000C3415"/>
    <w:rsid w:val="000C67AA"/>
    <w:rsid w:val="000D361C"/>
    <w:rsid w:val="000E02AF"/>
    <w:rsid w:val="000E6A65"/>
    <w:rsid w:val="000F51FE"/>
    <w:rsid w:val="000F7965"/>
    <w:rsid w:val="00106551"/>
    <w:rsid w:val="00111339"/>
    <w:rsid w:val="00112441"/>
    <w:rsid w:val="00115FF5"/>
    <w:rsid w:val="00117346"/>
    <w:rsid w:val="00120654"/>
    <w:rsid w:val="00126DA5"/>
    <w:rsid w:val="00127FDE"/>
    <w:rsid w:val="00132390"/>
    <w:rsid w:val="00134FC5"/>
    <w:rsid w:val="00136C9F"/>
    <w:rsid w:val="0013737A"/>
    <w:rsid w:val="00141B26"/>
    <w:rsid w:val="00144E11"/>
    <w:rsid w:val="00144F0F"/>
    <w:rsid w:val="00147357"/>
    <w:rsid w:val="00151E84"/>
    <w:rsid w:val="00152FA1"/>
    <w:rsid w:val="00153B04"/>
    <w:rsid w:val="00166F1B"/>
    <w:rsid w:val="00172C2E"/>
    <w:rsid w:val="00173DC8"/>
    <w:rsid w:val="001767D2"/>
    <w:rsid w:val="00176A3A"/>
    <w:rsid w:val="00177526"/>
    <w:rsid w:val="00180CA9"/>
    <w:rsid w:val="00191005"/>
    <w:rsid w:val="0019683E"/>
    <w:rsid w:val="00197356"/>
    <w:rsid w:val="001B1008"/>
    <w:rsid w:val="001C4ED9"/>
    <w:rsid w:val="001D1AE6"/>
    <w:rsid w:val="001D3EF9"/>
    <w:rsid w:val="001E0C27"/>
    <w:rsid w:val="001E1539"/>
    <w:rsid w:val="001E1C3C"/>
    <w:rsid w:val="001F068A"/>
    <w:rsid w:val="001F0BE3"/>
    <w:rsid w:val="001F3A59"/>
    <w:rsid w:val="002044E2"/>
    <w:rsid w:val="00205160"/>
    <w:rsid w:val="002061DB"/>
    <w:rsid w:val="00211DE2"/>
    <w:rsid w:val="002123CF"/>
    <w:rsid w:val="0022080C"/>
    <w:rsid w:val="00222277"/>
    <w:rsid w:val="00223D22"/>
    <w:rsid w:val="002240CA"/>
    <w:rsid w:val="002277BC"/>
    <w:rsid w:val="00231C0F"/>
    <w:rsid w:val="0023261D"/>
    <w:rsid w:val="00234142"/>
    <w:rsid w:val="00235D96"/>
    <w:rsid w:val="00243BC1"/>
    <w:rsid w:val="00245651"/>
    <w:rsid w:val="00246D5A"/>
    <w:rsid w:val="0025523C"/>
    <w:rsid w:val="00264A47"/>
    <w:rsid w:val="002666BE"/>
    <w:rsid w:val="002671F0"/>
    <w:rsid w:val="00272B0F"/>
    <w:rsid w:val="00275E0B"/>
    <w:rsid w:val="00282819"/>
    <w:rsid w:val="0029258B"/>
    <w:rsid w:val="002A00E5"/>
    <w:rsid w:val="002A240C"/>
    <w:rsid w:val="002A7C42"/>
    <w:rsid w:val="002B11B5"/>
    <w:rsid w:val="002B4F2D"/>
    <w:rsid w:val="002B781A"/>
    <w:rsid w:val="002C0F61"/>
    <w:rsid w:val="002C187A"/>
    <w:rsid w:val="002C7B60"/>
    <w:rsid w:val="002D0F41"/>
    <w:rsid w:val="002E0F50"/>
    <w:rsid w:val="002E2671"/>
    <w:rsid w:val="002E4C5C"/>
    <w:rsid w:val="002E4C71"/>
    <w:rsid w:val="002E4CB3"/>
    <w:rsid w:val="003028EA"/>
    <w:rsid w:val="003060B3"/>
    <w:rsid w:val="00310387"/>
    <w:rsid w:val="00310FC9"/>
    <w:rsid w:val="00320462"/>
    <w:rsid w:val="00321F7C"/>
    <w:rsid w:val="0032705E"/>
    <w:rsid w:val="00344744"/>
    <w:rsid w:val="003478CE"/>
    <w:rsid w:val="00352186"/>
    <w:rsid w:val="003522A2"/>
    <w:rsid w:val="0035460F"/>
    <w:rsid w:val="00354DB1"/>
    <w:rsid w:val="00357296"/>
    <w:rsid w:val="003604BE"/>
    <w:rsid w:val="0036585F"/>
    <w:rsid w:val="003745BF"/>
    <w:rsid w:val="00380B95"/>
    <w:rsid w:val="003821BE"/>
    <w:rsid w:val="00385C2B"/>
    <w:rsid w:val="0038754F"/>
    <w:rsid w:val="00390E33"/>
    <w:rsid w:val="00391000"/>
    <w:rsid w:val="00395008"/>
    <w:rsid w:val="003A4391"/>
    <w:rsid w:val="003B1BBC"/>
    <w:rsid w:val="003B2409"/>
    <w:rsid w:val="003B64D9"/>
    <w:rsid w:val="003B70AE"/>
    <w:rsid w:val="003C2551"/>
    <w:rsid w:val="003C357A"/>
    <w:rsid w:val="003C42D2"/>
    <w:rsid w:val="003C42E8"/>
    <w:rsid w:val="003C53B3"/>
    <w:rsid w:val="003C7DF9"/>
    <w:rsid w:val="003D314B"/>
    <w:rsid w:val="003E0131"/>
    <w:rsid w:val="003E0B23"/>
    <w:rsid w:val="003E46FE"/>
    <w:rsid w:val="003E68B5"/>
    <w:rsid w:val="00400D43"/>
    <w:rsid w:val="0040488A"/>
    <w:rsid w:val="00407640"/>
    <w:rsid w:val="00407709"/>
    <w:rsid w:val="00413EE5"/>
    <w:rsid w:val="004145A9"/>
    <w:rsid w:val="00426648"/>
    <w:rsid w:val="0043345F"/>
    <w:rsid w:val="00441E33"/>
    <w:rsid w:val="00442443"/>
    <w:rsid w:val="00444B35"/>
    <w:rsid w:val="00445957"/>
    <w:rsid w:val="00446FA7"/>
    <w:rsid w:val="0045556E"/>
    <w:rsid w:val="00455CB6"/>
    <w:rsid w:val="00455E2D"/>
    <w:rsid w:val="00457CAB"/>
    <w:rsid w:val="004669D0"/>
    <w:rsid w:val="004705F1"/>
    <w:rsid w:val="00491237"/>
    <w:rsid w:val="00492098"/>
    <w:rsid w:val="004A349D"/>
    <w:rsid w:val="004A37D1"/>
    <w:rsid w:val="004A3F67"/>
    <w:rsid w:val="004A6AE0"/>
    <w:rsid w:val="004A7DB1"/>
    <w:rsid w:val="004B1E51"/>
    <w:rsid w:val="004B3163"/>
    <w:rsid w:val="004B3884"/>
    <w:rsid w:val="004C39AC"/>
    <w:rsid w:val="004E0A57"/>
    <w:rsid w:val="004E192F"/>
    <w:rsid w:val="004E3984"/>
    <w:rsid w:val="004F62DC"/>
    <w:rsid w:val="00510939"/>
    <w:rsid w:val="005208AF"/>
    <w:rsid w:val="00521CE2"/>
    <w:rsid w:val="00524465"/>
    <w:rsid w:val="005410BA"/>
    <w:rsid w:val="0054537B"/>
    <w:rsid w:val="00557926"/>
    <w:rsid w:val="00570CCD"/>
    <w:rsid w:val="00587514"/>
    <w:rsid w:val="00593EF8"/>
    <w:rsid w:val="00597C16"/>
    <w:rsid w:val="005A2664"/>
    <w:rsid w:val="005A2FA7"/>
    <w:rsid w:val="005A51A3"/>
    <w:rsid w:val="005B1674"/>
    <w:rsid w:val="005B5208"/>
    <w:rsid w:val="005C585C"/>
    <w:rsid w:val="005D033A"/>
    <w:rsid w:val="005D0CB9"/>
    <w:rsid w:val="005D40C7"/>
    <w:rsid w:val="005D464B"/>
    <w:rsid w:val="005E1484"/>
    <w:rsid w:val="005E20B1"/>
    <w:rsid w:val="005E4288"/>
    <w:rsid w:val="005F2906"/>
    <w:rsid w:val="005F380E"/>
    <w:rsid w:val="00600FB0"/>
    <w:rsid w:val="00606C0A"/>
    <w:rsid w:val="0061018E"/>
    <w:rsid w:val="006113D1"/>
    <w:rsid w:val="00611F89"/>
    <w:rsid w:val="00625C93"/>
    <w:rsid w:val="00636DA5"/>
    <w:rsid w:val="006458A5"/>
    <w:rsid w:val="00645D74"/>
    <w:rsid w:val="00650AC6"/>
    <w:rsid w:val="00651237"/>
    <w:rsid w:val="0065126B"/>
    <w:rsid w:val="00656FFF"/>
    <w:rsid w:val="00663AD8"/>
    <w:rsid w:val="0066528C"/>
    <w:rsid w:val="00666685"/>
    <w:rsid w:val="006748D5"/>
    <w:rsid w:val="00674AA9"/>
    <w:rsid w:val="006769D7"/>
    <w:rsid w:val="00683458"/>
    <w:rsid w:val="006834B0"/>
    <w:rsid w:val="00684999"/>
    <w:rsid w:val="0069204F"/>
    <w:rsid w:val="00693EA6"/>
    <w:rsid w:val="006A5246"/>
    <w:rsid w:val="006B4F90"/>
    <w:rsid w:val="006B54D7"/>
    <w:rsid w:val="006B5A00"/>
    <w:rsid w:val="006B7459"/>
    <w:rsid w:val="006C7826"/>
    <w:rsid w:val="006E2DEC"/>
    <w:rsid w:val="006E7AED"/>
    <w:rsid w:val="006E7D6D"/>
    <w:rsid w:val="006F78DA"/>
    <w:rsid w:val="00701D6F"/>
    <w:rsid w:val="00705D94"/>
    <w:rsid w:val="0070644E"/>
    <w:rsid w:val="00710D29"/>
    <w:rsid w:val="0072049A"/>
    <w:rsid w:val="00720FA0"/>
    <w:rsid w:val="00721E58"/>
    <w:rsid w:val="00726BE8"/>
    <w:rsid w:val="00740424"/>
    <w:rsid w:val="00744561"/>
    <w:rsid w:val="00745853"/>
    <w:rsid w:val="007459D0"/>
    <w:rsid w:val="00750AAF"/>
    <w:rsid w:val="007559ED"/>
    <w:rsid w:val="007667AE"/>
    <w:rsid w:val="00773946"/>
    <w:rsid w:val="00783D41"/>
    <w:rsid w:val="00785684"/>
    <w:rsid w:val="0078687C"/>
    <w:rsid w:val="00786C14"/>
    <w:rsid w:val="007900DA"/>
    <w:rsid w:val="007A0346"/>
    <w:rsid w:val="007A155F"/>
    <w:rsid w:val="007A1747"/>
    <w:rsid w:val="007A5252"/>
    <w:rsid w:val="007B6FD7"/>
    <w:rsid w:val="007C06A4"/>
    <w:rsid w:val="007C2149"/>
    <w:rsid w:val="007D06FD"/>
    <w:rsid w:val="007D22AD"/>
    <w:rsid w:val="007D4F98"/>
    <w:rsid w:val="007F06D0"/>
    <w:rsid w:val="007F15BE"/>
    <w:rsid w:val="007F2DB3"/>
    <w:rsid w:val="00801016"/>
    <w:rsid w:val="00803E51"/>
    <w:rsid w:val="00804C74"/>
    <w:rsid w:val="00805B77"/>
    <w:rsid w:val="008252D6"/>
    <w:rsid w:val="00826B9F"/>
    <w:rsid w:val="00833C1B"/>
    <w:rsid w:val="0083589A"/>
    <w:rsid w:val="008405D1"/>
    <w:rsid w:val="00841442"/>
    <w:rsid w:val="00843114"/>
    <w:rsid w:val="00844BB9"/>
    <w:rsid w:val="008453C1"/>
    <w:rsid w:val="008478CB"/>
    <w:rsid w:val="00852401"/>
    <w:rsid w:val="008543F4"/>
    <w:rsid w:val="00857611"/>
    <w:rsid w:val="00861FC0"/>
    <w:rsid w:val="00862423"/>
    <w:rsid w:val="00864AE9"/>
    <w:rsid w:val="00864D6D"/>
    <w:rsid w:val="00867EC3"/>
    <w:rsid w:val="00880890"/>
    <w:rsid w:val="00883B08"/>
    <w:rsid w:val="00887F8E"/>
    <w:rsid w:val="0089301D"/>
    <w:rsid w:val="008969A1"/>
    <w:rsid w:val="008A084B"/>
    <w:rsid w:val="008B625A"/>
    <w:rsid w:val="008B6818"/>
    <w:rsid w:val="008C0D79"/>
    <w:rsid w:val="008C5CE2"/>
    <w:rsid w:val="008D0934"/>
    <w:rsid w:val="008D6FBC"/>
    <w:rsid w:val="008D7E7D"/>
    <w:rsid w:val="008E1050"/>
    <w:rsid w:val="008E3585"/>
    <w:rsid w:val="008E4084"/>
    <w:rsid w:val="008F36F5"/>
    <w:rsid w:val="00911EE8"/>
    <w:rsid w:val="0091669D"/>
    <w:rsid w:val="00926EE2"/>
    <w:rsid w:val="0093377F"/>
    <w:rsid w:val="00941E57"/>
    <w:rsid w:val="009425FF"/>
    <w:rsid w:val="00944059"/>
    <w:rsid w:val="009649D2"/>
    <w:rsid w:val="0096528C"/>
    <w:rsid w:val="00965536"/>
    <w:rsid w:val="00966FF2"/>
    <w:rsid w:val="0097740D"/>
    <w:rsid w:val="00987162"/>
    <w:rsid w:val="009A01C1"/>
    <w:rsid w:val="009A2C97"/>
    <w:rsid w:val="009B6423"/>
    <w:rsid w:val="009B6984"/>
    <w:rsid w:val="009C3357"/>
    <w:rsid w:val="009D0E1A"/>
    <w:rsid w:val="009D1402"/>
    <w:rsid w:val="009E05F3"/>
    <w:rsid w:val="009E7916"/>
    <w:rsid w:val="009F617F"/>
    <w:rsid w:val="00A00284"/>
    <w:rsid w:val="00A0185D"/>
    <w:rsid w:val="00A10069"/>
    <w:rsid w:val="00A14887"/>
    <w:rsid w:val="00A15B53"/>
    <w:rsid w:val="00A30348"/>
    <w:rsid w:val="00A323A3"/>
    <w:rsid w:val="00A33487"/>
    <w:rsid w:val="00A36406"/>
    <w:rsid w:val="00A41468"/>
    <w:rsid w:val="00A41615"/>
    <w:rsid w:val="00A418AC"/>
    <w:rsid w:val="00A43614"/>
    <w:rsid w:val="00A53923"/>
    <w:rsid w:val="00A54836"/>
    <w:rsid w:val="00A56B0B"/>
    <w:rsid w:val="00A57B29"/>
    <w:rsid w:val="00A6650D"/>
    <w:rsid w:val="00A75DD9"/>
    <w:rsid w:val="00A7627D"/>
    <w:rsid w:val="00A7795A"/>
    <w:rsid w:val="00A7795C"/>
    <w:rsid w:val="00A80A86"/>
    <w:rsid w:val="00A80ACD"/>
    <w:rsid w:val="00A83580"/>
    <w:rsid w:val="00A85B93"/>
    <w:rsid w:val="00A9795D"/>
    <w:rsid w:val="00AA10E5"/>
    <w:rsid w:val="00AA770D"/>
    <w:rsid w:val="00AB0670"/>
    <w:rsid w:val="00AB1C3A"/>
    <w:rsid w:val="00AB4F09"/>
    <w:rsid w:val="00AD082D"/>
    <w:rsid w:val="00AE1FB4"/>
    <w:rsid w:val="00AE3CB8"/>
    <w:rsid w:val="00AF2035"/>
    <w:rsid w:val="00AF5A78"/>
    <w:rsid w:val="00B05AB7"/>
    <w:rsid w:val="00B05D7F"/>
    <w:rsid w:val="00B0645A"/>
    <w:rsid w:val="00B16D5F"/>
    <w:rsid w:val="00B214B2"/>
    <w:rsid w:val="00B33DD4"/>
    <w:rsid w:val="00B34C03"/>
    <w:rsid w:val="00B36FDA"/>
    <w:rsid w:val="00B37BB0"/>
    <w:rsid w:val="00B41D00"/>
    <w:rsid w:val="00B42A23"/>
    <w:rsid w:val="00B46E70"/>
    <w:rsid w:val="00B47B50"/>
    <w:rsid w:val="00B52E3B"/>
    <w:rsid w:val="00B54B35"/>
    <w:rsid w:val="00B550FA"/>
    <w:rsid w:val="00B557E3"/>
    <w:rsid w:val="00B5612B"/>
    <w:rsid w:val="00B57B19"/>
    <w:rsid w:val="00B61A2A"/>
    <w:rsid w:val="00B647E9"/>
    <w:rsid w:val="00B66674"/>
    <w:rsid w:val="00B70244"/>
    <w:rsid w:val="00B71448"/>
    <w:rsid w:val="00B7781B"/>
    <w:rsid w:val="00B809B1"/>
    <w:rsid w:val="00B82AE2"/>
    <w:rsid w:val="00B87400"/>
    <w:rsid w:val="00B92E24"/>
    <w:rsid w:val="00B93843"/>
    <w:rsid w:val="00B97099"/>
    <w:rsid w:val="00BA7A71"/>
    <w:rsid w:val="00BB6059"/>
    <w:rsid w:val="00BC2E0C"/>
    <w:rsid w:val="00BC404C"/>
    <w:rsid w:val="00BC4F12"/>
    <w:rsid w:val="00BD6D97"/>
    <w:rsid w:val="00BE27F2"/>
    <w:rsid w:val="00BE40B9"/>
    <w:rsid w:val="00BF137E"/>
    <w:rsid w:val="00BF410E"/>
    <w:rsid w:val="00C054EE"/>
    <w:rsid w:val="00C12837"/>
    <w:rsid w:val="00C241D2"/>
    <w:rsid w:val="00C25385"/>
    <w:rsid w:val="00C302A9"/>
    <w:rsid w:val="00C30B4F"/>
    <w:rsid w:val="00C32454"/>
    <w:rsid w:val="00C330FF"/>
    <w:rsid w:val="00C35711"/>
    <w:rsid w:val="00C3689E"/>
    <w:rsid w:val="00C36C11"/>
    <w:rsid w:val="00C4495E"/>
    <w:rsid w:val="00C50973"/>
    <w:rsid w:val="00C574A6"/>
    <w:rsid w:val="00C62B04"/>
    <w:rsid w:val="00C62C96"/>
    <w:rsid w:val="00C7029E"/>
    <w:rsid w:val="00C7080E"/>
    <w:rsid w:val="00C84D6F"/>
    <w:rsid w:val="00C90CD5"/>
    <w:rsid w:val="00C90DFB"/>
    <w:rsid w:val="00CA3A75"/>
    <w:rsid w:val="00CB42C0"/>
    <w:rsid w:val="00CB65C9"/>
    <w:rsid w:val="00CB7C57"/>
    <w:rsid w:val="00CD0002"/>
    <w:rsid w:val="00CD0877"/>
    <w:rsid w:val="00CD3F41"/>
    <w:rsid w:val="00CE34E8"/>
    <w:rsid w:val="00CE769A"/>
    <w:rsid w:val="00CF073B"/>
    <w:rsid w:val="00CF3955"/>
    <w:rsid w:val="00CF52E3"/>
    <w:rsid w:val="00D04555"/>
    <w:rsid w:val="00D063B9"/>
    <w:rsid w:val="00D224DB"/>
    <w:rsid w:val="00D278FE"/>
    <w:rsid w:val="00D30972"/>
    <w:rsid w:val="00D316FB"/>
    <w:rsid w:val="00D31F00"/>
    <w:rsid w:val="00D335B6"/>
    <w:rsid w:val="00D348CC"/>
    <w:rsid w:val="00D52635"/>
    <w:rsid w:val="00D60A88"/>
    <w:rsid w:val="00D734B8"/>
    <w:rsid w:val="00D81B2B"/>
    <w:rsid w:val="00D81B8A"/>
    <w:rsid w:val="00D91601"/>
    <w:rsid w:val="00D93056"/>
    <w:rsid w:val="00D935BE"/>
    <w:rsid w:val="00D9534E"/>
    <w:rsid w:val="00D96AC4"/>
    <w:rsid w:val="00DA2D26"/>
    <w:rsid w:val="00DA5916"/>
    <w:rsid w:val="00DB1199"/>
    <w:rsid w:val="00DB5B36"/>
    <w:rsid w:val="00DC3111"/>
    <w:rsid w:val="00DD2132"/>
    <w:rsid w:val="00DE4DC6"/>
    <w:rsid w:val="00DE4ED9"/>
    <w:rsid w:val="00E00F4A"/>
    <w:rsid w:val="00E011B8"/>
    <w:rsid w:val="00E0274B"/>
    <w:rsid w:val="00E05C98"/>
    <w:rsid w:val="00E05D3D"/>
    <w:rsid w:val="00E1603D"/>
    <w:rsid w:val="00E21E84"/>
    <w:rsid w:val="00E22999"/>
    <w:rsid w:val="00E30A47"/>
    <w:rsid w:val="00E3120E"/>
    <w:rsid w:val="00E36ECC"/>
    <w:rsid w:val="00E41D7B"/>
    <w:rsid w:val="00E45C25"/>
    <w:rsid w:val="00E5011B"/>
    <w:rsid w:val="00E5718B"/>
    <w:rsid w:val="00E57565"/>
    <w:rsid w:val="00E60699"/>
    <w:rsid w:val="00E60931"/>
    <w:rsid w:val="00E624F6"/>
    <w:rsid w:val="00E703C2"/>
    <w:rsid w:val="00E70E3D"/>
    <w:rsid w:val="00E75F0D"/>
    <w:rsid w:val="00E856AD"/>
    <w:rsid w:val="00E868C2"/>
    <w:rsid w:val="00E94493"/>
    <w:rsid w:val="00EA0FBF"/>
    <w:rsid w:val="00EA3A8D"/>
    <w:rsid w:val="00EA41E2"/>
    <w:rsid w:val="00EA61AF"/>
    <w:rsid w:val="00EA6719"/>
    <w:rsid w:val="00EB6D18"/>
    <w:rsid w:val="00EB70E6"/>
    <w:rsid w:val="00EC0F1A"/>
    <w:rsid w:val="00EC3F12"/>
    <w:rsid w:val="00EC49BB"/>
    <w:rsid w:val="00EC5A6A"/>
    <w:rsid w:val="00EC7461"/>
    <w:rsid w:val="00ED787F"/>
    <w:rsid w:val="00EE0BD3"/>
    <w:rsid w:val="00EE3A7F"/>
    <w:rsid w:val="00EE7997"/>
    <w:rsid w:val="00F36BC1"/>
    <w:rsid w:val="00F44C34"/>
    <w:rsid w:val="00F51747"/>
    <w:rsid w:val="00F5223B"/>
    <w:rsid w:val="00F53C41"/>
    <w:rsid w:val="00F547F7"/>
    <w:rsid w:val="00F83803"/>
    <w:rsid w:val="00F84086"/>
    <w:rsid w:val="00F8674A"/>
    <w:rsid w:val="00F91AE0"/>
    <w:rsid w:val="00FA3F03"/>
    <w:rsid w:val="00FA42D7"/>
    <w:rsid w:val="00FA7CAA"/>
    <w:rsid w:val="00FB34F5"/>
    <w:rsid w:val="00FC1E4B"/>
    <w:rsid w:val="00FE2762"/>
    <w:rsid w:val="00FE2BCC"/>
    <w:rsid w:val="00FE5290"/>
    <w:rsid w:val="00FF0981"/>
    <w:rsid w:val="00FF27B6"/>
    <w:rsid w:val="00FF6662"/>
    <w:rsid w:val="00FF68C7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31171"/>
  <w15:docId w15:val="{9C432AB4-5E23-4BFA-AB15-E52F7B52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9301D"/>
    <w:pPr>
      <w:keepNext/>
      <w:keepLines/>
      <w:numPr>
        <w:numId w:val="2"/>
      </w:numPr>
      <w:spacing w:before="360" w:after="0" w:line="260" w:lineRule="atLeast"/>
      <w:outlineLvl w:val="0"/>
    </w:pPr>
    <w:rPr>
      <w:rFonts w:ascii="Arial" w:eastAsiaTheme="majorEastAsia" w:hAnsi="Arial" w:cstheme="majorBidi"/>
      <w:b/>
      <w:caps/>
      <w:color w:val="000000" w:themeColor="text1"/>
      <w:sz w:val="18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C5A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1D6F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C30B4F"/>
    <w:rPr>
      <w:i/>
      <w:iCs/>
    </w:rPr>
  </w:style>
  <w:style w:type="character" w:customStyle="1" w:styleId="bylineid">
    <w:name w:val="byline__id"/>
    <w:basedOn w:val="Standardskrifttypeiafsnit"/>
    <w:rsid w:val="00F36BC1"/>
  </w:style>
  <w:style w:type="character" w:customStyle="1" w:styleId="bylinemessage">
    <w:name w:val="byline__message"/>
    <w:basedOn w:val="Standardskrifttypeiafsnit"/>
    <w:rsid w:val="00F36BC1"/>
  </w:style>
  <w:style w:type="character" w:styleId="Kommentarhenvisning">
    <w:name w:val="annotation reference"/>
    <w:basedOn w:val="Standardskrifttypeiafsnit"/>
    <w:uiPriority w:val="99"/>
    <w:semiHidden/>
    <w:unhideWhenUsed/>
    <w:rsid w:val="00625C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25C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25C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5C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5C9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5C9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10F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0FC9"/>
  </w:style>
  <w:style w:type="paragraph" w:styleId="Sidefod">
    <w:name w:val="footer"/>
    <w:basedOn w:val="Normal"/>
    <w:link w:val="SidefodTegn"/>
    <w:uiPriority w:val="99"/>
    <w:unhideWhenUsed/>
    <w:rsid w:val="00310F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0FC9"/>
  </w:style>
  <w:style w:type="character" w:styleId="Pladsholdertekst">
    <w:name w:val="Placeholder Text"/>
    <w:basedOn w:val="Standardskrifttypeiafsnit"/>
    <w:uiPriority w:val="99"/>
    <w:semiHidden/>
    <w:rsid w:val="0089301D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89301D"/>
    <w:rPr>
      <w:rFonts w:ascii="Arial" w:eastAsiaTheme="majorEastAsia" w:hAnsi="Arial" w:cstheme="majorBidi"/>
      <w:b/>
      <w:caps/>
      <w:color w:val="000000" w:themeColor="text1"/>
      <w:sz w:val="18"/>
      <w:szCs w:val="32"/>
    </w:rPr>
  </w:style>
  <w:style w:type="paragraph" w:customStyle="1" w:styleId="Listemeda-Niveau1">
    <w:name w:val="Liste med (a) - Niveau 1"/>
    <w:basedOn w:val="Normal"/>
    <w:uiPriority w:val="4"/>
    <w:qFormat/>
    <w:rsid w:val="0089301D"/>
    <w:pPr>
      <w:numPr>
        <w:ilvl w:val="6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Listemedi-Niveau2">
    <w:name w:val="Liste med (i) - Niveau 2"/>
    <w:basedOn w:val="Normal"/>
    <w:uiPriority w:val="5"/>
    <w:qFormat/>
    <w:rsid w:val="0089301D"/>
    <w:pPr>
      <w:numPr>
        <w:ilvl w:val="7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Listemed1-Niveau0">
    <w:name w:val="Liste med 1. - Niveau 0"/>
    <w:basedOn w:val="Normal"/>
    <w:uiPriority w:val="2"/>
    <w:qFormat/>
    <w:rsid w:val="0089301D"/>
    <w:pPr>
      <w:numPr>
        <w:ilvl w:val="8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Listemed1-Niveau1">
    <w:name w:val="Liste med 1. - Niveau 1"/>
    <w:basedOn w:val="Normal"/>
    <w:uiPriority w:val="3"/>
    <w:qFormat/>
    <w:rsid w:val="0089301D"/>
    <w:pPr>
      <w:numPr>
        <w:ilvl w:val="5"/>
        <w:numId w:val="2"/>
      </w:numPr>
      <w:spacing w:before="120" w:after="120" w:line="260" w:lineRule="atLeast"/>
    </w:pPr>
    <w:rPr>
      <w:rFonts w:ascii="Arial" w:hAnsi="Arial"/>
      <w:sz w:val="18"/>
    </w:rPr>
  </w:style>
  <w:style w:type="paragraph" w:customStyle="1" w:styleId="Textniveau2">
    <w:name w:val="Text niveau 2"/>
    <w:basedOn w:val="Normal"/>
    <w:uiPriority w:val="1"/>
    <w:qFormat/>
    <w:rsid w:val="0089301D"/>
    <w:pPr>
      <w:numPr>
        <w:ilvl w:val="1"/>
        <w:numId w:val="2"/>
      </w:numPr>
      <w:spacing w:before="260" w:after="260" w:line="260" w:lineRule="atLeast"/>
    </w:pPr>
    <w:rPr>
      <w:rFonts w:ascii="Arial" w:hAnsi="Arial"/>
      <w:sz w:val="18"/>
    </w:rPr>
  </w:style>
  <w:style w:type="paragraph" w:customStyle="1" w:styleId="Textniveau3">
    <w:name w:val="Text niveau 3"/>
    <w:basedOn w:val="Normal"/>
    <w:uiPriority w:val="1"/>
    <w:qFormat/>
    <w:rsid w:val="0089301D"/>
    <w:pPr>
      <w:numPr>
        <w:ilvl w:val="2"/>
        <w:numId w:val="2"/>
      </w:numPr>
      <w:spacing w:before="260" w:after="260" w:line="260" w:lineRule="atLeast"/>
    </w:pPr>
    <w:rPr>
      <w:rFonts w:ascii="Arial" w:hAnsi="Arial"/>
      <w:sz w:val="18"/>
    </w:rPr>
  </w:style>
  <w:style w:type="paragraph" w:customStyle="1" w:styleId="Textniveau4">
    <w:name w:val="Text niveau 4"/>
    <w:basedOn w:val="Normal"/>
    <w:uiPriority w:val="1"/>
    <w:semiHidden/>
    <w:qFormat/>
    <w:rsid w:val="0089301D"/>
    <w:pPr>
      <w:numPr>
        <w:ilvl w:val="3"/>
        <w:numId w:val="2"/>
      </w:numPr>
      <w:spacing w:before="260" w:after="260" w:line="260" w:lineRule="atLeast"/>
    </w:pPr>
    <w:rPr>
      <w:rFonts w:ascii="Arial" w:hAnsi="Arial"/>
      <w:sz w:val="18"/>
    </w:rPr>
  </w:style>
  <w:style w:type="paragraph" w:styleId="Titel">
    <w:name w:val="Title"/>
    <w:basedOn w:val="Normal"/>
    <w:next w:val="Normal"/>
    <w:link w:val="TitelTegn"/>
    <w:uiPriority w:val="6"/>
    <w:qFormat/>
    <w:rsid w:val="000C0D4D"/>
    <w:pPr>
      <w:spacing w:after="0" w:line="260" w:lineRule="atLeast"/>
    </w:pPr>
    <w:rPr>
      <w:rFonts w:ascii="Arial" w:hAnsi="Arial"/>
      <w:b/>
      <w:caps/>
    </w:rPr>
  </w:style>
  <w:style w:type="character" w:customStyle="1" w:styleId="TitelTegn">
    <w:name w:val="Titel Tegn"/>
    <w:basedOn w:val="Standardskrifttypeiafsnit"/>
    <w:link w:val="Titel"/>
    <w:uiPriority w:val="6"/>
    <w:rsid w:val="000C0D4D"/>
    <w:rPr>
      <w:rFonts w:ascii="Arial" w:hAnsi="Arial"/>
      <w:b/>
      <w:caps/>
    </w:rPr>
  </w:style>
  <w:style w:type="paragraph" w:styleId="Indholdsfortegnelse1">
    <w:name w:val="toc 1"/>
    <w:basedOn w:val="Normal"/>
    <w:next w:val="Normal"/>
    <w:autoRedefine/>
    <w:uiPriority w:val="39"/>
    <w:rsid w:val="00A33487"/>
    <w:pPr>
      <w:tabs>
        <w:tab w:val="right" w:leader="dot" w:pos="9628"/>
      </w:tabs>
      <w:spacing w:after="100" w:line="260" w:lineRule="atLeast"/>
      <w:ind w:left="851" w:hanging="851"/>
    </w:pPr>
    <w:rPr>
      <w:rFonts w:ascii="Arial" w:hAnsi="Arial"/>
      <w:caps/>
      <w:sz w:val="18"/>
    </w:rPr>
  </w:style>
  <w:style w:type="table" w:styleId="Tabel-Gitter">
    <w:name w:val="Table Grid"/>
    <w:basedOn w:val="Tabel-Normal"/>
    <w:uiPriority w:val="39"/>
    <w:rsid w:val="0001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C5A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rdtekst">
    <w:name w:val="Body Text"/>
    <w:basedOn w:val="Normal"/>
    <w:link w:val="BrdtekstTegn"/>
    <w:semiHidden/>
    <w:rsid w:val="00EC5A6A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EC5A6A"/>
    <w:rPr>
      <w:rFonts w:ascii="Arial" w:eastAsia="Times New Roman" w:hAnsi="Arial" w:cs="Times New Roman"/>
      <w:sz w:val="20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5A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rrektur">
    <w:name w:val="Revision"/>
    <w:hidden/>
    <w:uiPriority w:val="99"/>
    <w:semiHidden/>
    <w:rsid w:val="003C53B3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B92E24"/>
  </w:style>
  <w:style w:type="paragraph" w:customStyle="1" w:styleId="Bilag">
    <w:name w:val="Bilag"/>
    <w:basedOn w:val="Normal"/>
    <w:uiPriority w:val="99"/>
    <w:semiHidden/>
    <w:rsid w:val="00674AA9"/>
    <w:pPr>
      <w:numPr>
        <w:numId w:val="37"/>
      </w:numPr>
      <w:spacing w:after="0" w:line="250" w:lineRule="atLeast"/>
    </w:pPr>
    <w:rPr>
      <w:rFonts w:ascii="Georgia" w:eastAsia="Times New Roman" w:hAnsi="Georgia" w:cs="Times New Roman"/>
      <w:sz w:val="21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3B1B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B1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7122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816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986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05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427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693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0385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505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143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121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192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605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99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7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670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701">
          <w:marLeft w:val="1858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2941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319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364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961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155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662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18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44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370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264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4654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215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221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144">
          <w:marLeft w:val="129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2DA31D463EE4A9AC639B6D3E523E6" ma:contentTypeVersion="15" ma:contentTypeDescription="Create a new document." ma:contentTypeScope="" ma:versionID="ff3cd00fed05f379bcb8797d0963333f">
  <xsd:schema xmlns:xsd="http://www.w3.org/2001/XMLSchema" xmlns:xs="http://www.w3.org/2001/XMLSchema" xmlns:p="http://schemas.microsoft.com/office/2006/metadata/properties" xmlns:ns3="a6539890-d251-4820-8490-c42a9b311ff9" xmlns:ns4="441cf198-12a2-406e-b114-b987a21d0d53" targetNamespace="http://schemas.microsoft.com/office/2006/metadata/properties" ma:root="true" ma:fieldsID="9132c62fd703b49975241e3e9cc591a2" ns3:_="" ns4:_="">
    <xsd:import namespace="a6539890-d251-4820-8490-c42a9b311ff9"/>
    <xsd:import namespace="441cf198-12a2-406e-b114-b987a21d0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39890-d251-4820-8490-c42a9b311f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f198-12a2-406e-b114-b987a21d0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41cf198-12a2-406e-b114-b987a21d0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1A5D-C437-43F6-8217-DC36C0F38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39890-d251-4820-8490-c42a9b311ff9"/>
    <ds:schemaRef ds:uri="441cf198-12a2-406e-b114-b987a21d0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3BE1A-EFD4-43B2-A09C-9A2350545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927E0-1C1E-4390-9AF4-0B79D8AFECAB}">
  <ds:schemaRefs>
    <ds:schemaRef ds:uri="http://schemas.microsoft.com/office/2006/metadata/properties"/>
    <ds:schemaRef ds:uri="http://schemas.microsoft.com/office/infopath/2007/PartnerControls"/>
    <ds:schemaRef ds:uri="441cf198-12a2-406e-b114-b987a21d0d53"/>
  </ds:schemaRefs>
</ds:datastoreItem>
</file>

<file path=customXml/itemProps4.xml><?xml version="1.0" encoding="utf-8"?>
<ds:datastoreItem xmlns:ds="http://schemas.openxmlformats.org/officeDocument/2006/customXml" ds:itemID="{21324285-6ED4-4782-B130-76C00EA4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3957</Characters>
  <Application>Microsoft Office Word</Application>
  <DocSecurity>4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Vinther</dc:creator>
  <cp:lastModifiedBy>Dorthe Stensgaard Christensen</cp:lastModifiedBy>
  <cp:revision>2</cp:revision>
  <cp:lastPrinted>2024-05-07T13:43:00Z</cp:lastPrinted>
  <dcterms:created xsi:type="dcterms:W3CDTF">2024-06-18T13:22:00Z</dcterms:created>
  <dcterms:modified xsi:type="dcterms:W3CDTF">2024-06-18T13:22:00Z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0x010100A0B2DA31D463EE4A9AC639B6D3E523E6</vt:lpwstr>
  </property>
  <property fmtid="{D5CDD505-2E9C-101B-9397-08002B2CF9AE}" pid="3" name="Dokumenttype">
    <vt:lpwstr/>
  </property>
  <property fmtid="{D5CDD505-2E9C-101B-9397-08002B2CF9AE}" pid="4" name="Department">
    <vt:lpwstr/>
  </property>
  <property fmtid="{D5CDD505-2E9C-101B-9397-08002B2CF9AE}" pid="5" name="CCMIsSharedOnOneDriv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Emneord">
    <vt:lpwstr>396;#ARBEJDSMILJØPOLITIK|9bddfd60-453a-41e7-9f1e-e6833ba4ee0c;#397;#LEDELSE|40b23e3d-1630-4971-9cc6-31927a992b38;#398;#KONTRAKTBESTEMMELSE|bb1545b8-9ab3-411f-a8bf-c52bc29c2d31;#82;#ARBEJDSTID|d2817763-4587-48ad-8fbc-5379ac61412c</vt:lpwstr>
  </property>
  <property fmtid="{D5CDD505-2E9C-101B-9397-08002B2CF9AE}" pid="10" name="Område">
    <vt:lpwstr>399;#Ingen overenskomst|52b9ac0f-1bce-483b-b48d-edd1b6e96d81</vt:lpwstr>
  </property>
  <property fmtid="{D5CDD505-2E9C-101B-9397-08002B2CF9AE}" pid="11" name="CCMSystem">
    <vt:lpwstr> </vt:lpwstr>
  </property>
  <property fmtid="{D5CDD505-2E9C-101B-9397-08002B2CF9AE}" pid="12" name="CCMEventContext">
    <vt:lpwstr>8b2294b2-a3cc-4fec-8fac-c57604069ada</vt:lpwstr>
  </property>
  <property fmtid="{D5CDD505-2E9C-101B-9397-08002B2CF9AE}" pid="13" name="MSIP_Label_f42aa342-8706-4288-bd11-ebb85995028c_Enabled">
    <vt:lpwstr>true</vt:lpwstr>
  </property>
  <property fmtid="{D5CDD505-2E9C-101B-9397-08002B2CF9AE}" pid="14" name="MSIP_Label_f42aa342-8706-4288-bd11-ebb85995028c_SetDate">
    <vt:lpwstr>2020-07-08T13:05:28Z</vt:lpwstr>
  </property>
  <property fmtid="{D5CDD505-2E9C-101B-9397-08002B2CF9AE}" pid="15" name="MSIP_Label_f42aa342-8706-4288-bd11-ebb85995028c_Method">
    <vt:lpwstr>Standard</vt:lpwstr>
  </property>
  <property fmtid="{D5CDD505-2E9C-101B-9397-08002B2CF9AE}" pid="16" name="MSIP_Label_f42aa342-8706-4288-bd11-ebb85995028c_Name">
    <vt:lpwstr>Internal</vt:lpwstr>
  </property>
  <property fmtid="{D5CDD505-2E9C-101B-9397-08002B2CF9AE}" pid="17" name="MSIP_Label_f42aa342-8706-4288-bd11-ebb85995028c_SiteId">
    <vt:lpwstr>72f988bf-86f1-41af-91ab-2d7cd011db47</vt:lpwstr>
  </property>
  <property fmtid="{D5CDD505-2E9C-101B-9397-08002B2CF9AE}" pid="18" name="MSIP_Label_f42aa342-8706-4288-bd11-ebb85995028c_ActionId">
    <vt:lpwstr>7cda1c9b-5f99-4db9-b46d-30433d8d8778</vt:lpwstr>
  </property>
  <property fmtid="{D5CDD505-2E9C-101B-9397-08002B2CF9AE}" pid="19" name="MSIP_Label_f42aa342-8706-4288-bd11-ebb85995028c_ContentBits">
    <vt:lpwstr>0</vt:lpwstr>
  </property>
</Properties>
</file>